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FB" w:rsidRPr="00604FFB" w:rsidRDefault="00604FFB" w:rsidP="0060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04FFB" w:rsidRPr="00604FFB" w:rsidRDefault="00604FFB" w:rsidP="0060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</w:t>
      </w:r>
      <w:r w:rsidRPr="00604FFB">
        <w:rPr>
          <w:rFonts w:ascii="Times New Roman" w:hAnsi="Times New Roman" w:cs="Times New Roman"/>
          <w:sz w:val="28"/>
          <w:szCs w:val="28"/>
        </w:rPr>
        <w:br/>
        <w:t xml:space="preserve">СМОЛЕНСКОГО РАЙОНА АЛТАЙСКОГО КРАЯ                                                                   </w:t>
      </w:r>
    </w:p>
    <w:p w:rsidR="00604FFB" w:rsidRPr="00604FFB" w:rsidRDefault="00604FFB" w:rsidP="00604FFB">
      <w:pPr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04FFB" w:rsidRPr="00604FFB" w:rsidRDefault="00604FFB" w:rsidP="00604FFB">
      <w:pPr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3731">
        <w:rPr>
          <w:rFonts w:ascii="Times New Roman" w:hAnsi="Times New Roman" w:cs="Times New Roman"/>
          <w:sz w:val="28"/>
          <w:szCs w:val="28"/>
        </w:rPr>
        <w:t>24.10.2024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9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№ </w:t>
      </w:r>
      <w:r w:rsidR="001D3731">
        <w:rPr>
          <w:rFonts w:ascii="Times New Roman" w:hAnsi="Times New Roman" w:cs="Times New Roman"/>
          <w:sz w:val="28"/>
          <w:szCs w:val="28"/>
        </w:rPr>
        <w:t xml:space="preserve">39                                                      </w:t>
      </w:r>
      <w:proofErr w:type="spellStart"/>
      <w:r w:rsidR="001D37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373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D3731">
        <w:rPr>
          <w:rFonts w:ascii="Times New Roman" w:hAnsi="Times New Roman" w:cs="Times New Roman"/>
          <w:sz w:val="28"/>
          <w:szCs w:val="28"/>
        </w:rPr>
        <w:t>ерх-Обский</w:t>
      </w:r>
      <w:proofErr w:type="spellEnd"/>
    </w:p>
    <w:p w:rsidR="00390B8D" w:rsidRPr="005718A6" w:rsidRDefault="00390B8D" w:rsidP="00411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36442369"/>
      <w:proofErr w:type="gramStart"/>
      <w:r w:rsidRPr="005718A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56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F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63357">
        <w:rPr>
          <w:rFonts w:ascii="Times New Roman" w:hAnsi="Times New Roman" w:cs="Times New Roman"/>
          <w:b/>
          <w:sz w:val="28"/>
          <w:szCs w:val="28"/>
        </w:rPr>
        <w:t>Верх-Обск</w:t>
      </w:r>
      <w:r w:rsidR="00604FFB">
        <w:rPr>
          <w:rFonts w:ascii="Times New Roman" w:hAnsi="Times New Roman" w:cs="Times New Roman"/>
          <w:b/>
          <w:sz w:val="28"/>
          <w:szCs w:val="28"/>
        </w:rPr>
        <w:t>ий</w:t>
      </w:r>
      <w:r w:rsidR="0056335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04FFB">
        <w:rPr>
          <w:rFonts w:ascii="Times New Roman" w:hAnsi="Times New Roman" w:cs="Times New Roman"/>
          <w:b/>
          <w:sz w:val="28"/>
          <w:szCs w:val="28"/>
        </w:rPr>
        <w:t xml:space="preserve"> Смоленского района Алтайского края</w:t>
      </w:r>
      <w:r w:rsidRPr="005718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18A6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proofErr w:type="spellEnd"/>
      <w:r w:rsidRPr="0057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FB">
        <w:rPr>
          <w:rFonts w:ascii="Times New Roman" w:hAnsi="Times New Roman" w:cs="Times New Roman"/>
          <w:b/>
          <w:sz w:val="28"/>
          <w:szCs w:val="28"/>
        </w:rPr>
        <w:t>администрацией Верх-Обского сельсовета Смоленского района Алтайского края</w:t>
      </w:r>
    </w:p>
    <w:p w:rsidR="00B74534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604FFB">
        <w:rPr>
          <w:sz w:val="28"/>
          <w:szCs w:val="28"/>
        </w:rPr>
        <w:t xml:space="preserve">Собрание депутатов Верх-Обского сельсовета Смоленского района Алтайского края </w:t>
      </w:r>
    </w:p>
    <w:p w:rsidR="00604FFB" w:rsidRPr="005718A6" w:rsidRDefault="00604FFB" w:rsidP="00390B8D">
      <w:pPr>
        <w:pStyle w:val="ConsPlusNormal"/>
        <w:ind w:firstLine="540"/>
        <w:jc w:val="both"/>
        <w:rPr>
          <w:sz w:val="28"/>
          <w:szCs w:val="28"/>
        </w:rPr>
      </w:pPr>
    </w:p>
    <w:bookmarkEnd w:id="0"/>
    <w:p w:rsidR="008A79E8" w:rsidRPr="00CD53A1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604FFB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1D1405" w:rsidRPr="00390B8D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33471A">
        <w:rPr>
          <w:i/>
          <w:sz w:val="28"/>
        </w:rPr>
        <w:t xml:space="preserve"> </w:t>
      </w:r>
      <w:r w:rsidR="00CE02DF">
        <w:rPr>
          <w:i/>
          <w:sz w:val="28"/>
        </w:rPr>
        <w:t>муниципального образования Верх-Обский сельсовет Смоленского района Алтайского края</w:t>
      </w:r>
      <w:r w:rsidRPr="00390B8D">
        <w:rPr>
          <w:sz w:val="28"/>
          <w:szCs w:val="28"/>
        </w:rPr>
        <w:t xml:space="preserve">, </w:t>
      </w:r>
      <w:proofErr w:type="spellStart"/>
      <w:r w:rsidRPr="00390B8D">
        <w:rPr>
          <w:sz w:val="28"/>
          <w:szCs w:val="28"/>
        </w:rPr>
        <w:t>администрируемы</w:t>
      </w:r>
      <w:r w:rsidR="001D3731">
        <w:rPr>
          <w:sz w:val="28"/>
          <w:szCs w:val="28"/>
        </w:rPr>
        <w:t>м</w:t>
      </w:r>
      <w:proofErr w:type="spellEnd"/>
      <w:r w:rsidR="00CE02DF">
        <w:rPr>
          <w:sz w:val="28"/>
          <w:szCs w:val="28"/>
        </w:rPr>
        <w:t xml:space="preserve"> администрацией Верх-Обского сельсовета Смоленского района Алтайского края</w:t>
      </w:r>
      <w:r w:rsidR="001D1405" w:rsidRPr="00390B8D">
        <w:rPr>
          <w:sz w:val="28"/>
          <w:szCs w:val="28"/>
        </w:rPr>
        <w:t xml:space="preserve">. </w:t>
      </w:r>
    </w:p>
    <w:p w:rsidR="0086711E" w:rsidRPr="001D1405" w:rsidRDefault="0086711E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7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11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E02DF">
        <w:rPr>
          <w:rFonts w:ascii="Times New Roman" w:hAnsi="Times New Roman" w:cs="Times New Roman"/>
          <w:sz w:val="28"/>
          <w:szCs w:val="28"/>
        </w:rPr>
        <w:t>р</w:t>
      </w:r>
      <w:r w:rsidR="0033471A">
        <w:rPr>
          <w:rFonts w:ascii="Times New Roman" w:hAnsi="Times New Roman" w:cs="Times New Roman"/>
          <w:sz w:val="28"/>
          <w:szCs w:val="28"/>
        </w:rPr>
        <w:t>ешения</w:t>
      </w:r>
      <w:r w:rsidR="00CE02DF">
        <w:rPr>
          <w:rFonts w:ascii="Times New Roman" w:hAnsi="Times New Roman" w:cs="Times New Roman"/>
          <w:sz w:val="28"/>
          <w:szCs w:val="28"/>
        </w:rPr>
        <w:t xml:space="preserve"> </w:t>
      </w:r>
      <w:r w:rsidRPr="0086711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E02DF">
        <w:rPr>
          <w:rFonts w:ascii="Times New Roman" w:hAnsi="Times New Roman" w:cs="Times New Roman"/>
          <w:sz w:val="28"/>
          <w:szCs w:val="28"/>
        </w:rPr>
        <w:t>комиссию по бюджету, налоговой и кредитной политике</w:t>
      </w:r>
      <w:r w:rsidRPr="0086711E">
        <w:rPr>
          <w:rFonts w:ascii="Times New Roman" w:hAnsi="Times New Roman" w:cs="Times New Roman"/>
          <w:sz w:val="28"/>
          <w:szCs w:val="28"/>
        </w:rPr>
        <w:t>.</w:t>
      </w:r>
    </w:p>
    <w:p w:rsidR="001D1405" w:rsidRPr="0086711E" w:rsidRDefault="001D1405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DF" w:rsidRDefault="00CE02D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DF" w:rsidRDefault="00CE02D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DF" w:rsidRDefault="00CE02DF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С.С.Гранкин</w:t>
      </w:r>
      <w:proofErr w:type="spellEnd"/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390B8D">
      <w:pPr>
        <w:pStyle w:val="ConsPlusNormal"/>
        <w:jc w:val="right"/>
        <w:outlineLvl w:val="0"/>
      </w:pPr>
      <w:r>
        <w:lastRenderedPageBreak/>
        <w:t>Приложение</w:t>
      </w:r>
    </w:p>
    <w:p w:rsidR="00390B8D" w:rsidRDefault="00390B8D" w:rsidP="00390B8D">
      <w:pPr>
        <w:pStyle w:val="ConsPlusNormal"/>
        <w:jc w:val="right"/>
      </w:pPr>
      <w:r>
        <w:t xml:space="preserve">к </w:t>
      </w:r>
      <w:r w:rsidR="0033471A">
        <w:t>р</w:t>
      </w:r>
      <w:r>
        <w:t>ешению</w:t>
      </w:r>
      <w:r w:rsidR="001D3731">
        <w:t>№39</w:t>
      </w:r>
    </w:p>
    <w:p w:rsidR="00390B8D" w:rsidRDefault="00390B8D" w:rsidP="00390B8D">
      <w:pPr>
        <w:pStyle w:val="ConsPlusNormal"/>
        <w:jc w:val="right"/>
      </w:pPr>
      <w:r>
        <w:t>от</w:t>
      </w:r>
      <w:r w:rsidR="001D3731">
        <w:t xml:space="preserve"> 24.10.2024г</w:t>
      </w:r>
    </w:p>
    <w:p w:rsidR="00390B8D" w:rsidRDefault="00390B8D" w:rsidP="00390B8D">
      <w:pPr>
        <w:pStyle w:val="ConsPlusNormal"/>
        <w:jc w:val="both"/>
      </w:pPr>
    </w:p>
    <w:p w:rsidR="00CE02DF" w:rsidRPr="005718A6" w:rsidRDefault="00390B8D" w:rsidP="00CE02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ar30"/>
      <w:bookmarkEnd w:id="1"/>
      <w:r w:rsidRPr="00CE02DF">
        <w:rPr>
          <w:rFonts w:ascii="Times New Roman" w:hAnsi="Times New Roman" w:cs="Times New Roman"/>
          <w:b/>
          <w:sz w:val="28"/>
        </w:rPr>
        <w:t>П</w:t>
      </w:r>
      <w:r w:rsidR="005718A6" w:rsidRPr="00CE02DF">
        <w:rPr>
          <w:rFonts w:ascii="Times New Roman" w:hAnsi="Times New Roman" w:cs="Times New Roman"/>
          <w:b/>
          <w:sz w:val="28"/>
        </w:rPr>
        <w:t>орядок</w:t>
      </w:r>
      <w:r w:rsidR="00CE02DF" w:rsidRPr="00CE02DF">
        <w:rPr>
          <w:rFonts w:ascii="Times New Roman" w:hAnsi="Times New Roman" w:cs="Times New Roman"/>
          <w:b/>
          <w:sz w:val="28"/>
        </w:rPr>
        <w:t xml:space="preserve"> </w:t>
      </w:r>
      <w:r w:rsidR="005718A6" w:rsidRPr="00CE02DF">
        <w:rPr>
          <w:rFonts w:ascii="Times New Roman" w:hAnsi="Times New Roman" w:cs="Times New Roman"/>
          <w:b/>
          <w:sz w:val="28"/>
        </w:rPr>
        <w:t>принятия решений</w:t>
      </w:r>
      <w:r w:rsidR="00CE02DF" w:rsidRPr="00CE02DF">
        <w:rPr>
          <w:rFonts w:ascii="Times New Roman" w:hAnsi="Times New Roman" w:cs="Times New Roman"/>
          <w:b/>
          <w:sz w:val="28"/>
        </w:rPr>
        <w:t xml:space="preserve"> </w:t>
      </w:r>
      <w:r w:rsidR="005718A6" w:rsidRPr="00CE02DF">
        <w:rPr>
          <w:rFonts w:ascii="Times New Roman" w:hAnsi="Times New Roman" w:cs="Times New Roman"/>
          <w:b/>
          <w:sz w:val="28"/>
        </w:rPr>
        <w:t>о признании безнадежной</w:t>
      </w:r>
      <w:r w:rsidR="00CE02DF" w:rsidRPr="00CE02DF">
        <w:rPr>
          <w:rFonts w:ascii="Times New Roman" w:hAnsi="Times New Roman" w:cs="Times New Roman"/>
          <w:b/>
          <w:sz w:val="28"/>
        </w:rPr>
        <w:t xml:space="preserve"> </w:t>
      </w:r>
      <w:r w:rsidR="005718A6" w:rsidRPr="00CE02DF">
        <w:rPr>
          <w:rFonts w:ascii="Times New Roman" w:hAnsi="Times New Roman" w:cs="Times New Roman"/>
          <w:b/>
          <w:sz w:val="28"/>
        </w:rPr>
        <w:t>к взысканию</w:t>
      </w:r>
      <w:r w:rsidR="00CE02DF" w:rsidRPr="00CE02DF">
        <w:rPr>
          <w:rFonts w:ascii="Times New Roman" w:hAnsi="Times New Roman" w:cs="Times New Roman"/>
          <w:b/>
          <w:sz w:val="28"/>
        </w:rPr>
        <w:t xml:space="preserve"> </w:t>
      </w:r>
      <w:r w:rsidR="005718A6" w:rsidRPr="00CE02DF">
        <w:rPr>
          <w:rFonts w:ascii="Times New Roman" w:hAnsi="Times New Roman" w:cs="Times New Roman"/>
          <w:b/>
          <w:sz w:val="28"/>
        </w:rPr>
        <w:t>задолженности</w:t>
      </w:r>
      <w:r w:rsidR="00CE02DF" w:rsidRPr="00CE02DF">
        <w:rPr>
          <w:rFonts w:ascii="Times New Roman" w:hAnsi="Times New Roman" w:cs="Times New Roman"/>
          <w:b/>
          <w:sz w:val="28"/>
        </w:rPr>
        <w:t xml:space="preserve"> </w:t>
      </w:r>
      <w:r w:rsidR="005718A6" w:rsidRPr="00CE02DF">
        <w:rPr>
          <w:rFonts w:ascii="Times New Roman" w:hAnsi="Times New Roman" w:cs="Times New Roman"/>
          <w:b/>
          <w:sz w:val="28"/>
        </w:rPr>
        <w:t>по платежам в бюджет</w:t>
      </w:r>
      <w:r w:rsidR="00CE02DF">
        <w:rPr>
          <w:rFonts w:ascii="Times New Roman" w:hAnsi="Times New Roman" w:cs="Times New Roman"/>
          <w:sz w:val="28"/>
        </w:rPr>
        <w:t xml:space="preserve"> </w:t>
      </w:r>
      <w:r w:rsidR="00CE02DF">
        <w:rPr>
          <w:rFonts w:ascii="Times New Roman" w:hAnsi="Times New Roman" w:cs="Times New Roman"/>
          <w:b/>
          <w:sz w:val="28"/>
          <w:szCs w:val="28"/>
        </w:rPr>
        <w:t>муниципального образования Верх-Обский сельсовет Смоленского района Алтайского края</w:t>
      </w:r>
      <w:r w:rsidR="00CE02DF" w:rsidRPr="005718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02DF" w:rsidRPr="005718A6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proofErr w:type="spellEnd"/>
      <w:r w:rsidR="00CE02DF" w:rsidRPr="0057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2DF">
        <w:rPr>
          <w:rFonts w:ascii="Times New Roman" w:hAnsi="Times New Roman" w:cs="Times New Roman"/>
          <w:b/>
          <w:sz w:val="28"/>
          <w:szCs w:val="28"/>
        </w:rPr>
        <w:t>администрацией Верх-Обского сельсовета Смоленского района Алтайского края</w:t>
      </w:r>
    </w:p>
    <w:p w:rsidR="00390B8D" w:rsidRPr="0092701E" w:rsidRDefault="00390B8D" w:rsidP="0092701E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</w:p>
    <w:p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:rsidR="00CE02DF" w:rsidRPr="00390B8D" w:rsidRDefault="00390B8D" w:rsidP="00CE02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CE02DF">
        <w:rPr>
          <w:sz w:val="28"/>
          <w:szCs w:val="28"/>
        </w:rPr>
        <w:t xml:space="preserve">муниципального образования Верх-Обский сельсовет Смоленского района Алтайского края, </w:t>
      </w:r>
      <w:proofErr w:type="spellStart"/>
      <w:r w:rsidRPr="00390B8D">
        <w:rPr>
          <w:sz w:val="28"/>
          <w:szCs w:val="28"/>
        </w:rPr>
        <w:t>администрируемым</w:t>
      </w:r>
      <w:proofErr w:type="spellEnd"/>
      <w:r w:rsidRPr="00390B8D">
        <w:rPr>
          <w:sz w:val="28"/>
          <w:szCs w:val="28"/>
        </w:rPr>
        <w:t xml:space="preserve"> </w:t>
      </w:r>
      <w:r w:rsidR="00CE02DF">
        <w:rPr>
          <w:sz w:val="28"/>
          <w:szCs w:val="28"/>
        </w:rPr>
        <w:t>администрацией Верх-Обского сельсовета Смоленского района Алтайского края</w:t>
      </w:r>
      <w:r w:rsidR="00CE02DF" w:rsidRPr="00390B8D">
        <w:rPr>
          <w:sz w:val="28"/>
          <w:szCs w:val="28"/>
        </w:rPr>
        <w:t xml:space="preserve">. </w:t>
      </w:r>
    </w:p>
    <w:p w:rsidR="00390B8D" w:rsidRPr="00390B8D" w:rsidRDefault="00CE02DF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i/>
          <w:sz w:val="28"/>
          <w:szCs w:val="28"/>
        </w:rPr>
        <w:t xml:space="preserve"> </w:t>
      </w:r>
      <w:bookmarkStart w:id="2" w:name="Par39"/>
      <w:bookmarkEnd w:id="2"/>
      <w:r w:rsidR="00390B8D" w:rsidRPr="00390B8D">
        <w:rPr>
          <w:sz w:val="28"/>
          <w:szCs w:val="28"/>
        </w:rPr>
        <w:t xml:space="preserve">2. Платежи в бюджет </w:t>
      </w:r>
      <w:r>
        <w:rPr>
          <w:sz w:val="28"/>
          <w:szCs w:val="28"/>
        </w:rPr>
        <w:t xml:space="preserve">муниципального образования Верх-Обский сельсовет Смоленского района Алтайского края, </w:t>
      </w:r>
      <w:r w:rsidR="00390B8D" w:rsidRPr="00390B8D">
        <w:rPr>
          <w:sz w:val="28"/>
          <w:szCs w:val="28"/>
        </w:rPr>
        <w:t>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="00321D34"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r w:rsidRPr="00390B8D">
        <w:rPr>
          <w:sz w:val="28"/>
          <w:szCs w:val="28"/>
        </w:rPr>
        <w:lastRenderedPageBreak/>
        <w:t>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E3F7C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CE02DF">
        <w:rPr>
          <w:sz w:val="28"/>
          <w:szCs w:val="28"/>
        </w:rPr>
        <w:t>муниципального образования Верх-Обский сельсовет Смоленского района Алтайского края,</w:t>
      </w:r>
      <w:r w:rsidR="00CE02DF" w:rsidRPr="00390B8D">
        <w:rPr>
          <w:i/>
          <w:sz w:val="28"/>
          <w:szCs w:val="28"/>
        </w:rPr>
        <w:t xml:space="preserve"> </w:t>
      </w:r>
      <w:r w:rsidRPr="00BE3F7C">
        <w:rPr>
          <w:sz w:val="28"/>
          <w:szCs w:val="28"/>
        </w:rPr>
        <w:t xml:space="preserve"> 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 </w:t>
      </w:r>
      <w:r w:rsidR="00CE02DF">
        <w:rPr>
          <w:sz w:val="28"/>
          <w:szCs w:val="28"/>
        </w:rPr>
        <w:t>муниципального образования Верх-Обский сельсовет Смоленского района Алтайского края,</w:t>
      </w:r>
      <w:r w:rsidR="00CE02DF" w:rsidRPr="00CE7E1E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об учитываемых суммах задолженности по уплате платежей в бюджет </w:t>
      </w:r>
      <w:r w:rsidR="00CE02DF">
        <w:rPr>
          <w:sz w:val="28"/>
          <w:szCs w:val="28"/>
        </w:rPr>
        <w:t>муниципального образования Верх-Обский сельсовет Смоленского района Алтайского края</w:t>
      </w:r>
      <w:proofErr w:type="gramStart"/>
      <w:r w:rsidR="00CE02DF" w:rsidRPr="00CE7E1E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>;</w:t>
      </w:r>
      <w:proofErr w:type="gramEnd"/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бюджета</w:t>
      </w:r>
      <w:r w:rsidR="00CE02DF" w:rsidRPr="00CE02DF">
        <w:rPr>
          <w:sz w:val="28"/>
          <w:szCs w:val="28"/>
        </w:rPr>
        <w:t xml:space="preserve"> </w:t>
      </w:r>
      <w:r w:rsidR="00CE02DF">
        <w:rPr>
          <w:sz w:val="28"/>
          <w:szCs w:val="28"/>
        </w:rPr>
        <w:t>муниципального образования Верх-Обский сельсовет Смоленского района Алтайского края,</w:t>
      </w:r>
      <w:r w:rsidR="00C53431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C53431">
        <w:rPr>
          <w:sz w:val="28"/>
          <w:szCs w:val="28"/>
        </w:rPr>
        <w:lastRenderedPageBreak/>
        <w:t>муниципального образования Верх-Обский сельсовет Смоленского района Алтайского края</w:t>
      </w:r>
      <w:proofErr w:type="gramStart"/>
      <w:r w:rsidR="00C53431" w:rsidRPr="00CE7E1E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>;</w:t>
      </w:r>
      <w:proofErr w:type="gramEnd"/>
      <w:r w:rsidRPr="00CE7E1E">
        <w:rPr>
          <w:sz w:val="28"/>
          <w:szCs w:val="28"/>
        </w:rPr>
        <w:t xml:space="preserve">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</w:t>
      </w:r>
      <w:r w:rsidR="00C53431" w:rsidRPr="00C53431">
        <w:rPr>
          <w:sz w:val="28"/>
          <w:szCs w:val="28"/>
        </w:rPr>
        <w:t xml:space="preserve"> </w:t>
      </w:r>
      <w:r w:rsidR="00C53431">
        <w:rPr>
          <w:sz w:val="28"/>
          <w:szCs w:val="28"/>
        </w:rPr>
        <w:t>муниципального образования Верх-Обский сельсовет Смоленского района Алтайского края</w:t>
      </w:r>
      <w:r w:rsidRPr="00CE7E1E">
        <w:rPr>
          <w:sz w:val="28"/>
          <w:szCs w:val="28"/>
        </w:rPr>
        <w:t xml:space="preserve">, в том числе: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C53431">
        <w:rPr>
          <w:sz w:val="28"/>
          <w:szCs w:val="28"/>
        </w:rPr>
        <w:t xml:space="preserve">муниципального образования Верх-Обский сельсовет Смоленского района Алтайского края, </w:t>
      </w:r>
      <w:r w:rsidRPr="00CE7E1E">
        <w:rPr>
          <w:sz w:val="28"/>
          <w:szCs w:val="28"/>
        </w:rPr>
        <w:t>деятельности в качестве индивидуального предпринимателя в связи с принятием судебного акта о признании его несостоятельным</w:t>
      </w:r>
      <w:proofErr w:type="gramEnd"/>
      <w:r w:rsidRPr="00CE7E1E">
        <w:rPr>
          <w:sz w:val="28"/>
          <w:szCs w:val="28"/>
        </w:rPr>
        <w:t xml:space="preserve"> (банкротом);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CE61F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CE7E1E">
        <w:rPr>
          <w:i/>
          <w:sz w:val="28"/>
          <w:szCs w:val="28"/>
        </w:rPr>
        <w:t>ины</w:t>
      </w:r>
      <w:r w:rsidR="00CE61F9">
        <w:rPr>
          <w:i/>
          <w:sz w:val="28"/>
          <w:szCs w:val="28"/>
        </w:rPr>
        <w:t>х</w:t>
      </w:r>
      <w:r w:rsidRPr="00CE7E1E">
        <w:rPr>
          <w:i/>
          <w:sz w:val="28"/>
          <w:szCs w:val="28"/>
        </w:rPr>
        <w:t xml:space="preserve"> документ</w:t>
      </w:r>
      <w:r w:rsidR="00CE61F9">
        <w:rPr>
          <w:i/>
          <w:sz w:val="28"/>
          <w:szCs w:val="28"/>
        </w:rPr>
        <w:t>ов</w:t>
      </w:r>
      <w:r w:rsidR="00C53431">
        <w:rPr>
          <w:i/>
          <w:sz w:val="28"/>
          <w:szCs w:val="28"/>
        </w:rPr>
        <w:t xml:space="preserve"> </w:t>
      </w:r>
      <w:r w:rsidRPr="00CE7E1E">
        <w:rPr>
          <w:i/>
          <w:sz w:val="28"/>
          <w:szCs w:val="28"/>
        </w:rPr>
        <w:t xml:space="preserve">по усмотрению </w:t>
      </w:r>
      <w:r w:rsidR="00A4608B">
        <w:rPr>
          <w:i/>
          <w:sz w:val="28"/>
          <w:szCs w:val="28"/>
        </w:rPr>
        <w:t>главного администратора доходов</w:t>
      </w:r>
      <w:r w:rsidR="00C53431">
        <w:rPr>
          <w:i/>
          <w:sz w:val="28"/>
          <w:szCs w:val="28"/>
        </w:rPr>
        <w:t xml:space="preserve"> </w:t>
      </w:r>
      <w:r w:rsidR="00CE61F9">
        <w:rPr>
          <w:i/>
          <w:sz w:val="28"/>
        </w:rPr>
        <w:t>муниципального образования.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</w:t>
      </w:r>
      <w:proofErr w:type="gramStart"/>
      <w:r w:rsidRPr="00CE7E1E">
        <w:rPr>
          <w:sz w:val="28"/>
          <w:szCs w:val="28"/>
        </w:rPr>
        <w:t xml:space="preserve">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</w:t>
      </w:r>
      <w:proofErr w:type="gramEnd"/>
      <w:r w:rsidRPr="00CE7E1E">
        <w:rPr>
          <w:sz w:val="28"/>
          <w:szCs w:val="28"/>
        </w:rPr>
        <w:t xml:space="preserve"> </w:t>
      </w:r>
      <w:r w:rsidR="00C53431">
        <w:rPr>
          <w:sz w:val="28"/>
          <w:szCs w:val="28"/>
        </w:rPr>
        <w:t xml:space="preserve">муниципального образования Верх-Обский сельсовет Смоленского района Алтайского края, </w:t>
      </w:r>
      <w:r w:rsidRPr="00CE7E1E">
        <w:rPr>
          <w:sz w:val="28"/>
          <w:szCs w:val="28"/>
        </w:rPr>
        <w:t xml:space="preserve">в </w:t>
      </w:r>
      <w:r w:rsidR="00C53431">
        <w:rPr>
          <w:sz w:val="28"/>
          <w:szCs w:val="28"/>
        </w:rPr>
        <w:t>Администрации Верх-Обского сельсовета Смоленского района Алтайского края</w:t>
      </w:r>
      <w:r w:rsidRPr="00CE7E1E">
        <w:rPr>
          <w:sz w:val="28"/>
          <w:szCs w:val="28"/>
        </w:rPr>
        <w:t xml:space="preserve"> на постоянной </w:t>
      </w:r>
      <w:r w:rsidRPr="00CE7E1E">
        <w:rPr>
          <w:sz w:val="28"/>
          <w:szCs w:val="28"/>
        </w:rPr>
        <w:lastRenderedPageBreak/>
        <w:t xml:space="preserve">основе создается комиссия по поступлению и выбытию активов (далее - комиссия). </w:t>
      </w:r>
    </w:p>
    <w:p w:rsidR="00C53431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C53431">
        <w:rPr>
          <w:sz w:val="28"/>
          <w:szCs w:val="28"/>
        </w:rPr>
        <w:t xml:space="preserve"> главой администрации сельсовета.</w:t>
      </w:r>
    </w:p>
    <w:p w:rsid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C53431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</w:t>
      </w:r>
      <w:proofErr w:type="gramStart"/>
      <w:r w:rsidRPr="006353B9">
        <w:rPr>
          <w:sz w:val="28"/>
          <w:szCs w:val="28"/>
        </w:rPr>
        <w:t>позднее</w:t>
      </w:r>
      <w:proofErr w:type="gramEnd"/>
      <w:r w:rsidRPr="006353B9">
        <w:rPr>
          <w:sz w:val="28"/>
          <w:szCs w:val="28"/>
        </w:rPr>
        <w:t xml:space="preserve"> чем за </w:t>
      </w:r>
      <w:r w:rsidR="00C53431">
        <w:rPr>
          <w:sz w:val="28"/>
          <w:szCs w:val="28"/>
        </w:rPr>
        <w:t>три дня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до его проведения.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C53431">
        <w:rPr>
          <w:sz w:val="28"/>
          <w:szCs w:val="28"/>
        </w:rPr>
        <w:t>заместитель главы администрации сельсовета</w:t>
      </w:r>
      <w:r w:rsidRPr="006353B9">
        <w:rPr>
          <w:sz w:val="28"/>
          <w:szCs w:val="28"/>
        </w:rPr>
        <w:t xml:space="preserve">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2768B7">
        <w:rPr>
          <w:sz w:val="28"/>
          <w:szCs w:val="28"/>
        </w:rPr>
        <w:t>15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C53431">
        <w:rPr>
          <w:sz w:val="28"/>
          <w:szCs w:val="28"/>
        </w:rPr>
        <w:t xml:space="preserve">три дня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Default="006353B9" w:rsidP="002768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</w:t>
      </w:r>
      <w:proofErr w:type="gramStart"/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C53431">
        <w:rPr>
          <w:sz w:val="28"/>
          <w:szCs w:val="28"/>
        </w:rPr>
        <w:t>муниципального образования Верх-Обский сельсовет Смоленского района Алтайского края,</w:t>
      </w:r>
      <w:r w:rsidR="00C53431" w:rsidRPr="006353B9"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 </w:t>
      </w:r>
      <w:proofErr w:type="spellStart"/>
      <w:r w:rsidRPr="006353B9">
        <w:rPr>
          <w:sz w:val="28"/>
          <w:szCs w:val="28"/>
        </w:rPr>
        <w:t>администрируемым</w:t>
      </w:r>
      <w:proofErr w:type="spellEnd"/>
      <w:r w:rsidRPr="006353B9">
        <w:rPr>
          <w:sz w:val="28"/>
          <w:szCs w:val="28"/>
        </w:rPr>
        <w:t xml:space="preserve"> </w:t>
      </w:r>
      <w:r w:rsidR="002768B7">
        <w:rPr>
          <w:sz w:val="28"/>
          <w:szCs w:val="28"/>
        </w:rPr>
        <w:t>администрацией Верх-Обского сельсовета Смоленского района Алтайского края</w:t>
      </w:r>
      <w:r w:rsidRPr="006353B9">
        <w:rPr>
          <w:sz w:val="28"/>
          <w:szCs w:val="28"/>
        </w:rPr>
        <w:t xml:space="preserve"> 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Pr="006353B9">
        <w:rPr>
          <w:sz w:val="28"/>
          <w:szCs w:val="28"/>
        </w:rPr>
        <w:t xml:space="preserve">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2768B7" w:rsidRPr="00390B8D" w:rsidRDefault="006353B9" w:rsidP="002768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CE1B47">
        <w:rPr>
          <w:sz w:val="28"/>
          <w:szCs w:val="28"/>
        </w:rPr>
        <w:t xml:space="preserve"> руководителем</w:t>
      </w:r>
      <w:r w:rsidR="002768B7">
        <w:rPr>
          <w:sz w:val="28"/>
          <w:szCs w:val="28"/>
        </w:rPr>
        <w:t xml:space="preserve"> администрации Верх-Обского сельсовета Смоленского района Алтайского края</w:t>
      </w:r>
      <w:r w:rsidR="002768B7" w:rsidRPr="00390B8D">
        <w:rPr>
          <w:sz w:val="28"/>
          <w:szCs w:val="28"/>
        </w:rPr>
        <w:t xml:space="preserve"> </w:t>
      </w:r>
    </w:p>
    <w:p w:rsidR="006353B9" w:rsidRPr="006353B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в течение </w:t>
      </w:r>
      <w:r w:rsidR="002768B7">
        <w:rPr>
          <w:sz w:val="28"/>
          <w:szCs w:val="28"/>
        </w:rPr>
        <w:t xml:space="preserve">10 дней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  <w:bookmarkStart w:id="3" w:name="_GoBack"/>
      <w:bookmarkEnd w:id="3"/>
    </w:p>
    <w:p w:rsidR="00CE7E1E" w:rsidRP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E7E1E" w:rsidRPr="006353B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90B8D" w:rsidRPr="006353B9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1D1405"/>
    <w:rsid w:val="001D3731"/>
    <w:rsid w:val="001F47A0"/>
    <w:rsid w:val="00224EFB"/>
    <w:rsid w:val="002768B7"/>
    <w:rsid w:val="002B6328"/>
    <w:rsid w:val="002D05EE"/>
    <w:rsid w:val="00321D34"/>
    <w:rsid w:val="0033471A"/>
    <w:rsid w:val="00390B8D"/>
    <w:rsid w:val="00397DB4"/>
    <w:rsid w:val="00411301"/>
    <w:rsid w:val="00463CBA"/>
    <w:rsid w:val="004D201E"/>
    <w:rsid w:val="004F6C7F"/>
    <w:rsid w:val="00563357"/>
    <w:rsid w:val="005718A6"/>
    <w:rsid w:val="00571B04"/>
    <w:rsid w:val="0058593E"/>
    <w:rsid w:val="00594712"/>
    <w:rsid w:val="005B0836"/>
    <w:rsid w:val="00604FFB"/>
    <w:rsid w:val="006353B9"/>
    <w:rsid w:val="006566E0"/>
    <w:rsid w:val="0066279D"/>
    <w:rsid w:val="00800229"/>
    <w:rsid w:val="00811C55"/>
    <w:rsid w:val="008168E9"/>
    <w:rsid w:val="0086711E"/>
    <w:rsid w:val="00875CF0"/>
    <w:rsid w:val="008A79E8"/>
    <w:rsid w:val="008D128E"/>
    <w:rsid w:val="008F4483"/>
    <w:rsid w:val="0092701E"/>
    <w:rsid w:val="00984F1A"/>
    <w:rsid w:val="00993CFC"/>
    <w:rsid w:val="009B61F6"/>
    <w:rsid w:val="009E1BCB"/>
    <w:rsid w:val="00A4608B"/>
    <w:rsid w:val="00A541A6"/>
    <w:rsid w:val="00A815A0"/>
    <w:rsid w:val="00AD0740"/>
    <w:rsid w:val="00B32A36"/>
    <w:rsid w:val="00B44511"/>
    <w:rsid w:val="00B647A5"/>
    <w:rsid w:val="00B72995"/>
    <w:rsid w:val="00B74534"/>
    <w:rsid w:val="00BD5007"/>
    <w:rsid w:val="00BE3F7C"/>
    <w:rsid w:val="00C33B0C"/>
    <w:rsid w:val="00C53431"/>
    <w:rsid w:val="00CA6C09"/>
    <w:rsid w:val="00CD53A1"/>
    <w:rsid w:val="00CE02DF"/>
    <w:rsid w:val="00CE1B47"/>
    <w:rsid w:val="00CE61F9"/>
    <w:rsid w:val="00CE7E1E"/>
    <w:rsid w:val="00E23703"/>
    <w:rsid w:val="00E53839"/>
    <w:rsid w:val="00E81572"/>
    <w:rsid w:val="00E972D0"/>
    <w:rsid w:val="00E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2</cp:revision>
  <cp:lastPrinted>2024-08-20T08:05:00Z</cp:lastPrinted>
  <dcterms:created xsi:type="dcterms:W3CDTF">2024-10-25T03:02:00Z</dcterms:created>
  <dcterms:modified xsi:type="dcterms:W3CDTF">2024-10-25T03:02:00Z</dcterms:modified>
</cp:coreProperties>
</file>