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3C19" w14:textId="77777777" w:rsidR="00593850" w:rsidRDefault="00593850" w:rsidP="00593850">
      <w:pPr>
        <w:jc w:val="center"/>
        <w:rPr>
          <w:sz w:val="28"/>
          <w:szCs w:val="28"/>
        </w:rPr>
      </w:pPr>
    </w:p>
    <w:p w14:paraId="1DF44980" w14:textId="77777777"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СОБРАНИЕ ДЕПУТАТОВ ВЕРХ-ОБСКОГО СЕЛЬСОВЕТАСМОЛЕНСКОГО РАЙОНА АЛТАЙСКОГО КРАЯ</w:t>
      </w:r>
    </w:p>
    <w:p w14:paraId="3FB472BD" w14:textId="77777777"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РЕШЕНИЕ</w:t>
      </w:r>
    </w:p>
    <w:p w14:paraId="08A2A231" w14:textId="77777777" w:rsidR="00593850" w:rsidRPr="00B83D3A" w:rsidRDefault="00593850" w:rsidP="00593850">
      <w:pPr>
        <w:rPr>
          <w:rFonts w:ascii="Times New Roman" w:hAnsi="Times New Roman" w:cs="Times New Roman"/>
          <w:sz w:val="28"/>
          <w:szCs w:val="28"/>
        </w:rPr>
      </w:pPr>
    </w:p>
    <w:p w14:paraId="6234E9FF" w14:textId="506D769B" w:rsidR="00593850" w:rsidRPr="008C5AD8" w:rsidRDefault="00FF0189" w:rsidP="0059385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10.09.24г. </w:t>
      </w:r>
      <w:r w:rsidR="00593850" w:rsidRPr="00B83D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593850" w:rsidRPr="00B83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п. Верх-Обский</w:t>
      </w:r>
    </w:p>
    <w:p w14:paraId="2301BE52" w14:textId="77777777" w:rsidR="00593850" w:rsidRPr="008C5AD8" w:rsidRDefault="00593850" w:rsidP="00593850">
      <w:pPr>
        <w:jc w:val="center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593850" w:rsidRPr="00B83D3A" w14:paraId="2BB80EE9" w14:textId="77777777" w:rsidTr="00052661">
        <w:tc>
          <w:tcPr>
            <w:tcW w:w="4928" w:type="dxa"/>
          </w:tcPr>
          <w:p w14:paraId="14EF0BBC" w14:textId="77777777" w:rsidR="00593850" w:rsidRPr="00B83D3A" w:rsidRDefault="00593850" w:rsidP="00593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О повестке дня </w:t>
            </w:r>
            <w:r w:rsidR="00B83D3A" w:rsidRPr="00B83D3A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двадцать шестой сессии Собрания депутатов Верх-Обского сельсовета седьмого созыва </w:t>
            </w:r>
          </w:p>
        </w:tc>
        <w:tc>
          <w:tcPr>
            <w:tcW w:w="4995" w:type="dxa"/>
          </w:tcPr>
          <w:p w14:paraId="31A1EAC3" w14:textId="77777777" w:rsidR="00593850" w:rsidRPr="00B83D3A" w:rsidRDefault="00593850" w:rsidP="00052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F20D2D7" w14:textId="77777777" w:rsidR="00593850" w:rsidRPr="00B83D3A" w:rsidRDefault="00593850" w:rsidP="0059385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565E9" w14:textId="77777777" w:rsidR="00593850" w:rsidRPr="00B83D3A" w:rsidRDefault="00593850" w:rsidP="00593850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На основании статьи 23 Устава муниципального образования Верх-Обский сельсовет Собрание депутатов РЕШИЛО:</w:t>
      </w:r>
    </w:p>
    <w:p w14:paraId="36637363" w14:textId="77777777" w:rsidR="00593850" w:rsidRPr="00B83D3A" w:rsidRDefault="00593850" w:rsidP="00593850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4E6B58" w14:textId="77777777" w:rsidR="00593850" w:rsidRPr="00B83D3A" w:rsidRDefault="00593850" w:rsidP="0059385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 xml:space="preserve">Утвердить повестку дня </w:t>
      </w:r>
      <w:r w:rsidR="00B83D3A" w:rsidRPr="00B83D3A">
        <w:rPr>
          <w:rFonts w:ascii="Times New Roman" w:hAnsi="Times New Roman" w:cs="Times New Roman"/>
          <w:sz w:val="28"/>
          <w:szCs w:val="28"/>
        </w:rPr>
        <w:t>вне</w:t>
      </w:r>
      <w:r w:rsidRPr="00B83D3A">
        <w:rPr>
          <w:rFonts w:ascii="Times New Roman" w:hAnsi="Times New Roman" w:cs="Times New Roman"/>
          <w:sz w:val="28"/>
          <w:szCs w:val="28"/>
        </w:rPr>
        <w:t xml:space="preserve">очередной двадцать шестой сессии Собрания депутатов Верх-Обского сельсовета седьмого созыва, включив следующие вопросы: </w:t>
      </w:r>
    </w:p>
    <w:p w14:paraId="7B78C24B" w14:textId="77777777" w:rsidR="00A733DF" w:rsidRPr="00B83D3A" w:rsidRDefault="00593850" w:rsidP="00A733DF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B83D3A">
        <w:rPr>
          <w:sz w:val="28"/>
          <w:szCs w:val="28"/>
        </w:rPr>
        <w:t xml:space="preserve"> </w:t>
      </w:r>
      <w:r w:rsidR="00A733DF" w:rsidRPr="00B83D3A">
        <w:rPr>
          <w:sz w:val="28"/>
          <w:szCs w:val="28"/>
        </w:rPr>
        <w:t xml:space="preserve">О повестке дня внеочередной двадцать шестой сессии Собрания депутатов Верх-Обского сельсовета седьмого созыва.  </w:t>
      </w:r>
    </w:p>
    <w:p w14:paraId="62C2A158" w14:textId="77777777" w:rsidR="00A733DF" w:rsidRPr="00B83D3A" w:rsidRDefault="00A733DF" w:rsidP="00A733DF">
      <w:pPr>
        <w:tabs>
          <w:tab w:val="left" w:pos="180"/>
          <w:tab w:val="left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 xml:space="preserve">     Докладывает: Гранкин С.С., глава сельсовета</w:t>
      </w:r>
    </w:p>
    <w:p w14:paraId="5FB48E99" w14:textId="77777777" w:rsidR="008E34DF" w:rsidRPr="00B83D3A" w:rsidRDefault="008E34DF" w:rsidP="008E34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83D3A">
        <w:rPr>
          <w:sz w:val="28"/>
          <w:szCs w:val="28"/>
        </w:rPr>
        <w:t>О сообщении Участковой избирательной комиссии № 1444 о результатах дополнительных  выборов депутатов  Собрания депутатов Верх-Обского сельсовета по одномандатным избирательным округам № 5,6.</w:t>
      </w:r>
    </w:p>
    <w:p w14:paraId="2CCF776C" w14:textId="77777777" w:rsidR="008E34DF" w:rsidRPr="00B83D3A" w:rsidRDefault="008E34DF" w:rsidP="008E34DF">
      <w:pPr>
        <w:jc w:val="both"/>
        <w:rPr>
          <w:rFonts w:ascii="Times New Roman" w:hAnsi="Times New Roman" w:cs="Times New Roman"/>
          <w:sz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 xml:space="preserve">        Докладывает: </w:t>
      </w:r>
      <w:r w:rsidRPr="00B83D3A">
        <w:rPr>
          <w:rFonts w:ascii="Times New Roman" w:hAnsi="Times New Roman" w:cs="Times New Roman"/>
          <w:sz w:val="28"/>
        </w:rPr>
        <w:t xml:space="preserve">Кулешова И.А. </w:t>
      </w:r>
      <w:r w:rsidRPr="00B83D3A">
        <w:rPr>
          <w:rFonts w:ascii="Times New Roman" w:hAnsi="Times New Roman" w:cs="Times New Roman"/>
          <w:sz w:val="28"/>
          <w:szCs w:val="28"/>
        </w:rPr>
        <w:t>–</w:t>
      </w:r>
      <w:r w:rsidRPr="00B83D3A">
        <w:rPr>
          <w:rFonts w:ascii="Times New Roman" w:hAnsi="Times New Roman" w:cs="Times New Roman"/>
          <w:sz w:val="28"/>
        </w:rPr>
        <w:t xml:space="preserve">  председатель </w:t>
      </w:r>
      <w:r w:rsidRPr="00B83D3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№ 1444 </w:t>
      </w:r>
      <w:r w:rsidRPr="00B83D3A">
        <w:rPr>
          <w:rFonts w:ascii="Times New Roman" w:hAnsi="Times New Roman" w:cs="Times New Roman"/>
          <w:sz w:val="28"/>
        </w:rPr>
        <w:t xml:space="preserve"> </w:t>
      </w:r>
    </w:p>
    <w:p w14:paraId="2E253D08" w14:textId="77777777" w:rsidR="008E34DF" w:rsidRPr="00B83D3A" w:rsidRDefault="008E34DF" w:rsidP="008E34DF">
      <w:pPr>
        <w:pStyle w:val="a3"/>
        <w:numPr>
          <w:ilvl w:val="0"/>
          <w:numId w:val="2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B83D3A">
        <w:rPr>
          <w:sz w:val="28"/>
          <w:szCs w:val="28"/>
        </w:rPr>
        <w:t xml:space="preserve"> О признании полномочий депутатов Собрания депутатов Верх-Обского сельсовета Малюковой Ольги Алексеевны, избранной по одномандатному избирательному округу № 5 и Мироничевой Татьяны Васильевны, избранной по одномандатному избирательному округу № 6</w:t>
      </w:r>
    </w:p>
    <w:p w14:paraId="65A32ABB" w14:textId="77777777" w:rsidR="008E34DF" w:rsidRPr="00B83D3A" w:rsidRDefault="008E34DF" w:rsidP="008E34DF">
      <w:pPr>
        <w:pStyle w:val="a3"/>
        <w:tabs>
          <w:tab w:val="left" w:pos="180"/>
          <w:tab w:val="left" w:pos="360"/>
          <w:tab w:val="left" w:pos="720"/>
        </w:tabs>
        <w:ind w:left="502"/>
        <w:jc w:val="both"/>
        <w:rPr>
          <w:sz w:val="28"/>
          <w:szCs w:val="28"/>
        </w:rPr>
      </w:pPr>
      <w:r w:rsidRPr="00B83D3A">
        <w:rPr>
          <w:sz w:val="28"/>
          <w:szCs w:val="28"/>
        </w:rPr>
        <w:t xml:space="preserve"> Докладывает:  Гранкин С.С., глава сельсовета</w:t>
      </w:r>
    </w:p>
    <w:p w14:paraId="3FAB2512" w14:textId="77777777" w:rsidR="00A733DF" w:rsidRPr="00B83D3A" w:rsidRDefault="008E34DF" w:rsidP="00A733DF">
      <w:pPr>
        <w:tabs>
          <w:tab w:val="left" w:pos="180"/>
          <w:tab w:val="left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9F4EA" w14:textId="77777777" w:rsidR="00A733DF" w:rsidRPr="008E34DF" w:rsidRDefault="00A733DF" w:rsidP="008E34DF">
      <w:pPr>
        <w:pStyle w:val="a3"/>
        <w:numPr>
          <w:ilvl w:val="0"/>
          <w:numId w:val="2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B83D3A">
        <w:rPr>
          <w:sz w:val="28"/>
          <w:szCs w:val="28"/>
        </w:rPr>
        <w:lastRenderedPageBreak/>
        <w:t xml:space="preserve">  Назначение публичных слушаний по принятию проекта Устава муниципального образования Верх-Обский сельсовет Смоленского</w:t>
      </w:r>
      <w:r w:rsidRPr="008E34DF">
        <w:rPr>
          <w:sz w:val="28"/>
          <w:szCs w:val="28"/>
        </w:rPr>
        <w:t xml:space="preserve"> района Алтайского края.</w:t>
      </w:r>
    </w:p>
    <w:p w14:paraId="2FF57286" w14:textId="77777777" w:rsidR="00A733DF" w:rsidRDefault="00A733DF" w:rsidP="00A733DF">
      <w:pPr>
        <w:pStyle w:val="a3"/>
        <w:tabs>
          <w:tab w:val="left" w:pos="180"/>
          <w:tab w:val="left" w:pos="360"/>
          <w:tab w:val="left" w:pos="720"/>
        </w:tabs>
        <w:ind w:left="502"/>
        <w:jc w:val="both"/>
        <w:rPr>
          <w:sz w:val="28"/>
          <w:szCs w:val="28"/>
        </w:rPr>
      </w:pPr>
      <w:r w:rsidRPr="00A733DF">
        <w:rPr>
          <w:sz w:val="28"/>
          <w:szCs w:val="28"/>
        </w:rPr>
        <w:t>Докладывает:  Гранкин С.С., глава сельсовета</w:t>
      </w:r>
    </w:p>
    <w:p w14:paraId="76375D63" w14:textId="77777777" w:rsidR="00A733DF" w:rsidRPr="00A733DF" w:rsidRDefault="00A733DF" w:rsidP="00A733DF">
      <w:pPr>
        <w:pStyle w:val="a3"/>
        <w:tabs>
          <w:tab w:val="left" w:pos="180"/>
          <w:tab w:val="left" w:pos="360"/>
          <w:tab w:val="left" w:pos="720"/>
        </w:tabs>
        <w:ind w:left="502"/>
        <w:jc w:val="both"/>
        <w:rPr>
          <w:sz w:val="28"/>
          <w:szCs w:val="28"/>
        </w:rPr>
      </w:pPr>
    </w:p>
    <w:p w14:paraId="45068F95" w14:textId="77777777" w:rsidR="00A733DF" w:rsidRPr="008E34DF" w:rsidRDefault="008E34DF" w:rsidP="008E34DF">
      <w:pPr>
        <w:pStyle w:val="a3"/>
        <w:numPr>
          <w:ilvl w:val="0"/>
          <w:numId w:val="2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3DF" w:rsidRPr="008E34DF">
        <w:rPr>
          <w:sz w:val="28"/>
          <w:szCs w:val="28"/>
        </w:rPr>
        <w:t xml:space="preserve"> Об утверждении Положения о старостах сельских населенных пунктов (поселений) муниципального образования Верх-Обский сельсовет Смоленского района Алтайского края.</w:t>
      </w:r>
    </w:p>
    <w:p w14:paraId="27BF2145" w14:textId="77777777" w:rsidR="00A733DF" w:rsidRPr="00A733DF" w:rsidRDefault="00A733DF" w:rsidP="00A733DF">
      <w:pPr>
        <w:pStyle w:val="a3"/>
        <w:tabs>
          <w:tab w:val="left" w:pos="180"/>
          <w:tab w:val="left" w:pos="360"/>
          <w:tab w:val="left" w:pos="720"/>
        </w:tabs>
        <w:ind w:left="786"/>
        <w:jc w:val="both"/>
        <w:rPr>
          <w:sz w:val="28"/>
          <w:szCs w:val="28"/>
        </w:rPr>
      </w:pPr>
      <w:r w:rsidRPr="00A733DF">
        <w:rPr>
          <w:sz w:val="28"/>
          <w:szCs w:val="28"/>
        </w:rPr>
        <w:t>Докладывает: Гранкин С.С., глава сельсовета</w:t>
      </w:r>
    </w:p>
    <w:p w14:paraId="6A6C1B3F" w14:textId="77777777" w:rsidR="00A733DF" w:rsidRPr="00A733DF" w:rsidRDefault="000524B2" w:rsidP="00A733DF">
      <w:pPr>
        <w:tabs>
          <w:tab w:val="left" w:pos="180"/>
          <w:tab w:val="left" w:pos="360"/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505E2F28" w14:textId="77777777" w:rsidR="00A733DF" w:rsidRDefault="00A733DF" w:rsidP="008E34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E34DF">
        <w:rPr>
          <w:sz w:val="28"/>
          <w:szCs w:val="28"/>
        </w:rPr>
        <w:t xml:space="preserve">О внесение изменений в </w:t>
      </w:r>
      <w:proofErr w:type="gramStart"/>
      <w:r w:rsidRPr="008E34DF">
        <w:rPr>
          <w:sz w:val="28"/>
          <w:szCs w:val="28"/>
        </w:rPr>
        <w:t>решение  от</w:t>
      </w:r>
      <w:proofErr w:type="gramEnd"/>
      <w:r w:rsidRPr="008E34DF">
        <w:rPr>
          <w:sz w:val="28"/>
          <w:szCs w:val="28"/>
        </w:rPr>
        <w:t xml:space="preserve"> 25.12.2023 г №25 «О бюджете муниципального образования Верх-Обского сельсовета Смоленского района Алтайского края на 2024 год</w:t>
      </w:r>
      <w:r w:rsidR="008E34DF">
        <w:rPr>
          <w:sz w:val="28"/>
          <w:szCs w:val="28"/>
        </w:rPr>
        <w:t xml:space="preserve"> </w:t>
      </w:r>
      <w:r w:rsidRPr="008E34DF">
        <w:rPr>
          <w:sz w:val="28"/>
          <w:szCs w:val="28"/>
        </w:rPr>
        <w:t xml:space="preserve">и на плановый период 2025 и 2026 </w:t>
      </w:r>
      <w:proofErr w:type="spellStart"/>
      <w:r w:rsidRPr="008E34DF">
        <w:rPr>
          <w:sz w:val="28"/>
          <w:szCs w:val="28"/>
        </w:rPr>
        <w:t>гг</w:t>
      </w:r>
      <w:proofErr w:type="spellEnd"/>
      <w:r w:rsidRPr="008E34DF">
        <w:rPr>
          <w:sz w:val="28"/>
          <w:szCs w:val="28"/>
        </w:rPr>
        <w:t xml:space="preserve">» </w:t>
      </w:r>
    </w:p>
    <w:p w14:paraId="4843E141" w14:textId="77777777" w:rsidR="00593850" w:rsidRDefault="00593850" w:rsidP="00593850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Савельева И.С., глава администрации Верх-Обского сельсовета</w:t>
      </w:r>
    </w:p>
    <w:p w14:paraId="6F255EA4" w14:textId="77777777" w:rsidR="00593850" w:rsidRDefault="00593850" w:rsidP="00593850">
      <w:pPr>
        <w:pStyle w:val="a3"/>
        <w:ind w:left="644"/>
        <w:jc w:val="both"/>
        <w:rPr>
          <w:sz w:val="28"/>
          <w:szCs w:val="28"/>
        </w:rPr>
      </w:pPr>
    </w:p>
    <w:p w14:paraId="07ACA63A" w14:textId="77777777" w:rsidR="008E34DF" w:rsidRDefault="008E34DF" w:rsidP="008E34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возмещения за командировочные расходы Главы администрации Верх-Обского сельсовета. </w:t>
      </w:r>
    </w:p>
    <w:p w14:paraId="0571C13C" w14:textId="77777777" w:rsidR="00593850" w:rsidRDefault="00593850" w:rsidP="00593850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Савельева И.С., глава администрации Верх-Обского сельсовета</w:t>
      </w:r>
    </w:p>
    <w:p w14:paraId="780EDD2E" w14:textId="77777777" w:rsidR="00593850" w:rsidRDefault="00593850" w:rsidP="00593850">
      <w:pPr>
        <w:jc w:val="both"/>
        <w:rPr>
          <w:sz w:val="28"/>
          <w:szCs w:val="28"/>
        </w:rPr>
      </w:pPr>
    </w:p>
    <w:p w14:paraId="6D482B5D" w14:textId="77777777" w:rsidR="00593850" w:rsidRDefault="00593850" w:rsidP="00593850">
      <w:pPr>
        <w:jc w:val="both"/>
        <w:rPr>
          <w:sz w:val="28"/>
          <w:szCs w:val="28"/>
        </w:rPr>
      </w:pPr>
    </w:p>
    <w:p w14:paraId="04B48028" w14:textId="77777777" w:rsidR="00593850" w:rsidRPr="00FF0189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189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С.С. Гранкин</w:t>
      </w:r>
    </w:p>
    <w:p w14:paraId="1BA52B44" w14:textId="77777777" w:rsidR="00A733DF" w:rsidRPr="00A733DF" w:rsidRDefault="00A733DF" w:rsidP="00A733DF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14:paraId="2A79940A" w14:textId="77777777" w:rsidR="00A733DF" w:rsidRPr="00A733DF" w:rsidRDefault="00A733DF" w:rsidP="00A733DF">
      <w:pPr>
        <w:jc w:val="both"/>
        <w:rPr>
          <w:rFonts w:ascii="Times New Roman" w:hAnsi="Times New Roman" w:cs="Times New Roman"/>
        </w:rPr>
      </w:pPr>
    </w:p>
    <w:sectPr w:rsidR="00A733DF" w:rsidRPr="00A733DF" w:rsidSect="00CD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52CE2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A568F"/>
    <w:multiLevelType w:val="hybridMultilevel"/>
    <w:tmpl w:val="7F44F816"/>
    <w:lvl w:ilvl="0" w:tplc="7E921F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18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058351">
    <w:abstractNumId w:val="1"/>
  </w:num>
  <w:num w:numId="3" w16cid:durableId="130805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3DF"/>
    <w:rsid w:val="000524B2"/>
    <w:rsid w:val="00130E33"/>
    <w:rsid w:val="002D0334"/>
    <w:rsid w:val="00340E01"/>
    <w:rsid w:val="00593850"/>
    <w:rsid w:val="008E34DF"/>
    <w:rsid w:val="00A733DF"/>
    <w:rsid w:val="00B83D3A"/>
    <w:rsid w:val="00CD011D"/>
    <w:rsid w:val="00D276A3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391F"/>
  <w15:docId w15:val="{A5DE0A22-E2A0-491C-A018-FBAB9DA2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2024-09-09T07:06:00Z</cp:lastPrinted>
  <dcterms:created xsi:type="dcterms:W3CDTF">2024-09-04T04:55:00Z</dcterms:created>
  <dcterms:modified xsi:type="dcterms:W3CDTF">2024-09-13T03:01:00Z</dcterms:modified>
</cp:coreProperties>
</file>