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EB" w:rsidRDefault="00335FEB" w:rsidP="00335FEB">
      <w:pPr>
        <w:jc w:val="center"/>
      </w:pPr>
      <w:r>
        <w:rPr>
          <w:rFonts w:ascii="Arial" w:hAnsi="Arial" w:cs="Arial"/>
        </w:rPr>
        <w:t>СОБРАНИЕ ДЕПУТАТОВ ВЕРХ-ОБСКОГО СЕЛЬСОВЕТА</w:t>
      </w:r>
    </w:p>
    <w:p w:rsidR="00335FEB" w:rsidRDefault="00335FEB" w:rsidP="00335FE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335FEB" w:rsidRDefault="00335FEB" w:rsidP="00335FE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335FEB" w:rsidRDefault="00335FEB" w:rsidP="00335FEB">
      <w:pPr>
        <w:tabs>
          <w:tab w:val="left" w:pos="4500"/>
        </w:tabs>
        <w:jc w:val="center"/>
        <w:rPr>
          <w:rFonts w:ascii="Arial" w:hAnsi="Arial" w:cs="Arial"/>
        </w:rPr>
      </w:pPr>
    </w:p>
    <w:p w:rsidR="00335FEB" w:rsidRDefault="00335FEB" w:rsidP="00335FEB">
      <w:pPr>
        <w:jc w:val="center"/>
        <w:rPr>
          <w:rFonts w:ascii="Arial" w:hAnsi="Arial" w:cs="Arial"/>
        </w:rPr>
      </w:pPr>
    </w:p>
    <w:p w:rsidR="00335FEB" w:rsidRDefault="00335FEB" w:rsidP="00335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35FEB" w:rsidRDefault="00335FEB" w:rsidP="00335FEB">
      <w:pPr>
        <w:jc w:val="center"/>
        <w:rPr>
          <w:rFonts w:ascii="Arial" w:hAnsi="Arial" w:cs="Arial"/>
        </w:rPr>
      </w:pPr>
    </w:p>
    <w:p w:rsidR="00335FEB" w:rsidRDefault="00335FEB" w:rsidP="00335FEB">
      <w:pPr>
        <w:rPr>
          <w:rFonts w:ascii="Arial" w:hAnsi="Arial" w:cs="Arial"/>
        </w:rPr>
      </w:pPr>
    </w:p>
    <w:p w:rsidR="00335FEB" w:rsidRDefault="00335FEB" w:rsidP="00335FEB">
      <w:pPr>
        <w:rPr>
          <w:rFonts w:ascii="Arial" w:hAnsi="Arial" w:cs="Arial"/>
        </w:rPr>
      </w:pPr>
      <w:r>
        <w:rPr>
          <w:rFonts w:ascii="Arial" w:hAnsi="Arial" w:cs="Arial"/>
        </w:rPr>
        <w:t>24.12.2018 №   39                                                                                           п. Верх-Обский</w:t>
      </w:r>
    </w:p>
    <w:tbl>
      <w:tblPr>
        <w:tblW w:w="10564" w:type="dxa"/>
        <w:tblLook w:val="04A0"/>
      </w:tblPr>
      <w:tblGrid>
        <w:gridCol w:w="5778"/>
        <w:gridCol w:w="4786"/>
      </w:tblGrid>
      <w:tr w:rsidR="00335FEB" w:rsidTr="00335FEB">
        <w:trPr>
          <w:trHeight w:val="2047"/>
        </w:trPr>
        <w:tc>
          <w:tcPr>
            <w:tcW w:w="5778" w:type="dxa"/>
            <w:hideMark/>
          </w:tcPr>
          <w:p w:rsidR="00335FEB" w:rsidRDefault="00335FEB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отклонении соглашений органов местного самоуправления Смоленского района Алтайского края   с  органами местного самоуправления Верх-Обского  сельсовета  Смоленского района Алтайского края  о передаче (принятии)  осуществления части полномочий по решению вопросов местного значения</w:t>
            </w:r>
          </w:p>
        </w:tc>
        <w:tc>
          <w:tcPr>
            <w:tcW w:w="4786" w:type="dxa"/>
          </w:tcPr>
          <w:p w:rsidR="00335FEB" w:rsidRDefault="00335F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35FEB" w:rsidRDefault="00335FEB" w:rsidP="00335FEB">
      <w:pPr>
        <w:pStyle w:val="a8"/>
        <w:ind w:left="0"/>
        <w:jc w:val="both"/>
        <w:rPr>
          <w:sz w:val="28"/>
          <w:szCs w:val="28"/>
        </w:rPr>
      </w:pPr>
    </w:p>
    <w:p w:rsidR="00335FEB" w:rsidRDefault="00335FEB" w:rsidP="00335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В соответствии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 частью 4 статьи 15 Федерального закона от 06.10.2003 № 131-ФЗ «Об общих принципах организации местного самоуправления в Российской Федерации»,     в соответствии с статьей 59 Устава муниципального образования Верх-Обский сельсовет Смоленского района Алтайского края, Собрание депутатов РЕШИЛО:</w:t>
      </w:r>
    </w:p>
    <w:p w:rsidR="00335FEB" w:rsidRDefault="00335FEB" w:rsidP="00335FEB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1. Отклонить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соглашения органов местного самоуправления Смоленского района Алтайского края   с  органами местного самоуправления Верх-Обского  сельсовета  Смоленского района Алтайского края  о передаче (принятии)  осуществления части полномочий по решению вопросов местного значения я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(приложение №1,№2).</w:t>
      </w:r>
    </w:p>
    <w:p w:rsidR="00335FEB" w:rsidRDefault="00335FEB" w:rsidP="00335FEB">
      <w:pPr>
        <w:ind w:hanging="142"/>
        <w:jc w:val="both"/>
        <w:rPr>
          <w:rFonts w:ascii="Arial" w:hAnsi="Arial" w:cs="Arial"/>
          <w:b/>
        </w:rPr>
      </w:pPr>
      <w:r>
        <w:t xml:space="preserve"> </w:t>
      </w:r>
      <w:r>
        <w:rPr>
          <w:rFonts w:ascii="Arial" w:hAnsi="Arial" w:cs="Arial"/>
        </w:rPr>
        <w:t xml:space="preserve">        2. Настоящее решение обнародовать на информационных стенде </w:t>
      </w:r>
      <w:proofErr w:type="spellStart"/>
      <w:r>
        <w:rPr>
          <w:rFonts w:ascii="Arial" w:hAnsi="Arial" w:cs="Arial"/>
        </w:rPr>
        <w:t>Администра</w:t>
      </w:r>
      <w:proofErr w:type="spellEnd"/>
      <w:r>
        <w:rPr>
          <w:rFonts w:ascii="Arial" w:hAnsi="Arial" w:cs="Arial"/>
        </w:rPr>
        <w:t xml:space="preserve">-                     </w:t>
      </w:r>
      <w:proofErr w:type="spellStart"/>
      <w:r>
        <w:rPr>
          <w:rFonts w:ascii="Arial" w:hAnsi="Arial" w:cs="Arial"/>
        </w:rPr>
        <w:t>ции</w:t>
      </w:r>
      <w:proofErr w:type="spellEnd"/>
      <w:r>
        <w:rPr>
          <w:rFonts w:ascii="Arial" w:hAnsi="Arial" w:cs="Arial"/>
        </w:rPr>
        <w:t xml:space="preserve"> сельсовета , а также на информационных стендах сёл Иконниково, .Катунское,                                        посёлков  Кирпичный,  Красный Маяк, Маточный, Молочный, Нефтебаза</w:t>
      </w:r>
    </w:p>
    <w:p w:rsidR="00335FEB" w:rsidRDefault="00335FEB" w:rsidP="00335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FEB" w:rsidRDefault="00335FEB" w:rsidP="00335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4.  Контроль за исполнением настоящего решения возложить на постоянную комиссию по бюджету ,налоговой и кредитной политике.</w:t>
      </w:r>
    </w:p>
    <w:p w:rsidR="00335FEB" w:rsidRDefault="00335FEB" w:rsidP="00335FEB">
      <w:pPr>
        <w:rPr>
          <w:rFonts w:ascii="Arial" w:hAnsi="Arial" w:cs="Arial"/>
        </w:rPr>
      </w:pPr>
    </w:p>
    <w:p w:rsidR="00335FEB" w:rsidRDefault="00335FEB" w:rsidP="00335FEB"/>
    <w:p w:rsidR="00335FEB" w:rsidRDefault="00335FEB" w:rsidP="00335FEB">
      <w:pPr>
        <w:jc w:val="center"/>
        <w:rPr>
          <w:rFonts w:ascii="Arial" w:hAnsi="Arial" w:cs="Arial"/>
        </w:rPr>
      </w:pPr>
    </w:p>
    <w:p w:rsidR="00335FEB" w:rsidRDefault="00335FEB" w:rsidP="00335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      С.С.Гранкин     </w:t>
      </w:r>
    </w:p>
    <w:p w:rsidR="00335FEB" w:rsidRDefault="00335FEB" w:rsidP="00335FEB"/>
    <w:p w:rsidR="00335FEB" w:rsidRDefault="00335FEB" w:rsidP="00335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>
      <w:pPr>
        <w:ind w:firstLine="709"/>
        <w:jc w:val="right"/>
      </w:pPr>
    </w:p>
    <w:p w:rsidR="00335FEB" w:rsidRDefault="00335FEB" w:rsidP="00335FEB">
      <w:pPr>
        <w:autoSpaceDE w:val="0"/>
        <w:autoSpaceDN w:val="0"/>
        <w:adjustRightInd w:val="0"/>
        <w:ind w:left="5954"/>
        <w:jc w:val="center"/>
        <w:outlineLvl w:val="0"/>
      </w:pPr>
      <w:r>
        <w:lastRenderedPageBreak/>
        <w:t>ПРИЛОЖЕНИЕ 1</w:t>
      </w:r>
    </w:p>
    <w:p w:rsidR="00335FEB" w:rsidRDefault="00335FEB" w:rsidP="00335FEB">
      <w:pPr>
        <w:autoSpaceDE w:val="0"/>
        <w:autoSpaceDN w:val="0"/>
        <w:adjustRightInd w:val="0"/>
        <w:ind w:left="5954"/>
        <w:outlineLvl w:val="0"/>
        <w:rPr>
          <w:bCs/>
          <w:i/>
        </w:rPr>
      </w:pPr>
      <w:r>
        <w:t>к решению  Собрания депутатов</w:t>
      </w:r>
    </w:p>
    <w:p w:rsidR="00335FEB" w:rsidRDefault="00335FEB" w:rsidP="00335FEB">
      <w:pPr>
        <w:autoSpaceDE w:val="0"/>
        <w:autoSpaceDN w:val="0"/>
        <w:adjustRightInd w:val="0"/>
        <w:ind w:left="5954"/>
        <w:outlineLvl w:val="0"/>
      </w:pPr>
      <w:r>
        <w:rPr>
          <w:bCs/>
        </w:rPr>
        <w:t>от</w:t>
      </w:r>
      <w:r>
        <w:rPr>
          <w:bCs/>
          <w:i/>
        </w:rPr>
        <w:t xml:space="preserve">  </w:t>
      </w:r>
      <w:r>
        <w:rPr>
          <w:kern w:val="24"/>
        </w:rPr>
        <w:t xml:space="preserve">24.12.2018  №  39                                                                              </w:t>
      </w:r>
      <w:r>
        <w:rPr>
          <w:bCs/>
          <w:i/>
          <w:kern w:val="24"/>
        </w:rPr>
        <w:t xml:space="preserve"> </w:t>
      </w:r>
    </w:p>
    <w:p w:rsidR="00335FEB" w:rsidRDefault="00335FEB" w:rsidP="00335FEB">
      <w:pPr>
        <w:ind w:firstLine="709"/>
        <w:jc w:val="right"/>
      </w:pPr>
    </w:p>
    <w:p w:rsidR="00335FEB" w:rsidRDefault="00335FEB" w:rsidP="00335FEB">
      <w:pPr>
        <w:ind w:firstLine="709"/>
        <w:jc w:val="right"/>
      </w:pPr>
    </w:p>
    <w:p w:rsidR="00335FEB" w:rsidRDefault="00335FEB" w:rsidP="00335F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35FEB" w:rsidRDefault="00335FEB" w:rsidP="00335F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Смоленского района Алтайского края  с  органами местного самоуправления Верх-Обского  сельсовета  Смоленского района Алтайского края  о передаче (принятии)  осуществления части полномочий по решению вопросов местного значения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FEB" w:rsidRDefault="00335FEB" w:rsidP="00335FEB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с.Смоленское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«___» ____________________ 201__ года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Смоленского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Смоленский район Алтайского края, __________________________________________________________________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 и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Верх-Обского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Верх-Обский сельсовет </w:t>
      </w:r>
      <w:r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335FEB" w:rsidRDefault="00335FEB" w:rsidP="00335FEB">
      <w:pPr>
        <w:ind w:right="-108" w:firstLine="709"/>
        <w:jc w:val="both"/>
      </w:pPr>
      <w:r>
        <w:t xml:space="preserve">1.1. В соответствии с настоящим соглашением Администрация района передает, а Администрация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15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335FEB" w:rsidRDefault="00335FEB" w:rsidP="00335FEB">
      <w:pPr>
        <w:autoSpaceDE w:val="0"/>
        <w:autoSpaceDN w:val="0"/>
        <w:adjustRightInd w:val="0"/>
        <w:ind w:firstLine="540"/>
        <w:jc w:val="both"/>
      </w:pPr>
      <w: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сельсовета.  </w:t>
      </w:r>
    </w:p>
    <w:p w:rsidR="00335FEB" w:rsidRDefault="00335FEB" w:rsidP="00335FEB">
      <w:pPr>
        <w:ind w:firstLine="709"/>
        <w:jc w:val="both"/>
      </w:pPr>
      <w:r>
        <w:t>1.2. Передача полномочий производится в интересах социально-экономического развития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335FEB" w:rsidRDefault="00335FEB" w:rsidP="00335FEB">
      <w:pPr>
        <w:tabs>
          <w:tab w:val="left" w:pos="-3686"/>
        </w:tabs>
        <w:jc w:val="both"/>
      </w:pPr>
      <w:r>
        <w:tab/>
        <w:t>2.1.1.</w:t>
      </w:r>
      <w:r>
        <w:rPr>
          <w:rFonts w:eastAsia="Arial"/>
        </w:rPr>
        <w:t xml:space="preserve"> </w:t>
      </w:r>
      <w:r>
        <w:t>Осуществлять</w:t>
      </w:r>
      <w:r>
        <w:rPr>
          <w:rFonts w:eastAsia="Arial"/>
        </w:rPr>
        <w:t xml:space="preserve"> </w:t>
      </w:r>
      <w:r>
        <w:t>контроль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исполнением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поселения </w:t>
      </w:r>
      <w:r>
        <w:t>полномочий, предусмотренных пунктом 1.1. настоящего соглашения (далее – переданные  полномочия),</w:t>
      </w:r>
      <w:r>
        <w:rPr>
          <w:rFonts w:eastAsia="Arial"/>
        </w:rPr>
        <w:t xml:space="preserve"> </w:t>
      </w:r>
      <w:r>
        <w:t>а</w:t>
      </w:r>
      <w:r>
        <w:rPr>
          <w:rFonts w:eastAsia="Arial"/>
        </w:rPr>
        <w:t xml:space="preserve"> </w:t>
      </w:r>
      <w:r>
        <w:t>также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использованием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предоставленных</w:t>
      </w:r>
      <w:r>
        <w:rPr>
          <w:rFonts w:eastAsia="Arial"/>
        </w:rPr>
        <w:t xml:space="preserve"> на эти цели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ind w:firstLine="709"/>
        <w:jc w:val="both"/>
      </w:pPr>
      <w:r>
        <w:t>2.1.2.</w:t>
      </w:r>
      <w:r>
        <w:rPr>
          <w:rFonts w:eastAsia="Arial"/>
        </w:rPr>
        <w:t xml:space="preserve"> </w:t>
      </w:r>
      <w:r>
        <w:t>Получать</w:t>
      </w:r>
      <w:r>
        <w:rPr>
          <w:rFonts w:eastAsia="Arial"/>
        </w:rPr>
        <w:t xml:space="preserve"> </w:t>
      </w:r>
      <w:r>
        <w:t>от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информацию</w:t>
      </w:r>
      <w:r>
        <w:rPr>
          <w:rFonts w:eastAsia="Arial"/>
        </w:rPr>
        <w:t xml:space="preserve"> об осуществлении переданных полномочий и </w:t>
      </w:r>
      <w:r>
        <w:t>об</w:t>
      </w:r>
      <w:r>
        <w:rPr>
          <w:rFonts w:eastAsia="Arial"/>
        </w:rPr>
        <w:t xml:space="preserve"> </w:t>
      </w:r>
      <w:r>
        <w:t>использовании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2.1.3. 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обязана:</w:t>
      </w:r>
    </w:p>
    <w:p w:rsidR="00335FEB" w:rsidRDefault="00335FEB" w:rsidP="00335FEB">
      <w:pPr>
        <w:tabs>
          <w:tab w:val="left" w:pos="-3686"/>
        </w:tabs>
        <w:jc w:val="both"/>
      </w:pPr>
      <w:r>
        <w:tab/>
        <w:t>2.2.1.</w:t>
      </w:r>
      <w:r>
        <w:rPr>
          <w:rFonts w:eastAsia="Arial"/>
        </w:rPr>
        <w:t xml:space="preserve"> </w:t>
      </w:r>
      <w:r>
        <w:t>Направлять 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финансовые</w:t>
      </w:r>
      <w:r>
        <w:rPr>
          <w:rFonts w:eastAsia="Arial"/>
        </w:rPr>
        <w:t xml:space="preserve"> </w:t>
      </w:r>
      <w:r>
        <w:t>средства</w:t>
      </w:r>
      <w:r>
        <w:rPr>
          <w:rFonts w:eastAsia="Arial"/>
        </w:rPr>
        <w:t xml:space="preserve"> </w:t>
      </w:r>
      <w:r>
        <w:t>(межбюджетные</w:t>
      </w:r>
      <w:r>
        <w:rPr>
          <w:rFonts w:eastAsia="Arial"/>
        </w:rPr>
        <w:t xml:space="preserve"> </w:t>
      </w:r>
      <w:r>
        <w:t>трансферты)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 xml:space="preserve">осуществление </w:t>
      </w:r>
      <w:r>
        <w:rPr>
          <w:rFonts w:eastAsia="Arial"/>
        </w:rPr>
        <w:t xml:space="preserve"> переданных </w:t>
      </w:r>
      <w:r>
        <w:t>полномочий, в</w:t>
      </w:r>
      <w:r>
        <w:rPr>
          <w:rFonts w:eastAsia="Arial"/>
        </w:rPr>
        <w:t xml:space="preserve"> </w:t>
      </w:r>
      <w:r>
        <w:t>порядке,</w:t>
      </w:r>
      <w:r>
        <w:rPr>
          <w:rFonts w:eastAsia="Arial"/>
        </w:rPr>
        <w:t xml:space="preserve"> </w:t>
      </w:r>
      <w:r>
        <w:t>предусмотренном</w:t>
      </w:r>
      <w:r>
        <w:rPr>
          <w:rFonts w:eastAsia="Arial"/>
        </w:rPr>
        <w:t xml:space="preserve"> </w:t>
      </w:r>
      <w:r>
        <w:t>разделом 3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соглашения;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осуществления переданных полномочий.</w:t>
      </w:r>
    </w:p>
    <w:p w:rsidR="00335FEB" w:rsidRDefault="00335FEB" w:rsidP="00335FEB">
      <w:pPr>
        <w:tabs>
          <w:tab w:val="left" w:pos="1276"/>
          <w:tab w:val="left" w:pos="1985"/>
        </w:tabs>
        <w:ind w:left="709"/>
      </w:pPr>
      <w:r>
        <w:t>2.3.</w:t>
      </w:r>
      <w:r>
        <w:rPr>
          <w:rFonts w:eastAsia="Arial"/>
        </w:rPr>
        <w:t xml:space="preserve"> </w:t>
      </w:r>
      <w:r>
        <w:t>Администрация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имеет</w:t>
      </w:r>
      <w:r>
        <w:rPr>
          <w:rFonts w:eastAsia="Arial"/>
        </w:rPr>
        <w:t xml:space="preserve"> </w:t>
      </w:r>
      <w:r>
        <w:t>право: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2.3.1.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финансовое</w:t>
      </w:r>
      <w:r>
        <w:rPr>
          <w:rFonts w:eastAsia="Arial"/>
        </w:rPr>
        <w:t xml:space="preserve"> </w:t>
      </w:r>
      <w:r>
        <w:t>обеспечение</w:t>
      </w:r>
      <w:r>
        <w:rPr>
          <w:rFonts w:eastAsia="Arial"/>
        </w:rPr>
        <w:t xml:space="preserve"> переданных </w:t>
      </w:r>
      <w:r>
        <w:t>полномочий за</w:t>
      </w:r>
      <w:r>
        <w:rPr>
          <w:rFonts w:eastAsia="Arial"/>
        </w:rPr>
        <w:t xml:space="preserve"> </w:t>
      </w:r>
      <w:r>
        <w:t>счет</w:t>
      </w:r>
      <w:r>
        <w:rPr>
          <w:rFonts w:eastAsia="Arial"/>
        </w:rPr>
        <w:t xml:space="preserve"> межбюджетных трансфертов</w:t>
      </w:r>
      <w:r>
        <w:t>,</w:t>
      </w:r>
      <w:r>
        <w:rPr>
          <w:rFonts w:eastAsia="Arial"/>
        </w:rPr>
        <w:t xml:space="preserve"> </w:t>
      </w:r>
      <w:r>
        <w:t>направляемых Администрацией</w:t>
      </w:r>
      <w:r>
        <w:rPr>
          <w:rFonts w:eastAsia="Arial"/>
        </w:rPr>
        <w:t xml:space="preserve"> </w:t>
      </w:r>
      <w:r>
        <w:t>района в</w:t>
      </w:r>
      <w:r>
        <w:rPr>
          <w:rFonts w:eastAsia="Arial"/>
        </w:rPr>
        <w:t xml:space="preserve"> </w:t>
      </w:r>
      <w:r>
        <w:t>порядке,</w:t>
      </w:r>
      <w:r>
        <w:rPr>
          <w:rFonts w:eastAsia="Arial"/>
        </w:rPr>
        <w:t xml:space="preserve"> </w:t>
      </w:r>
      <w:r>
        <w:t>предусмотренном</w:t>
      </w:r>
      <w:r>
        <w:rPr>
          <w:rFonts w:eastAsia="Arial"/>
        </w:rPr>
        <w:t xml:space="preserve"> </w:t>
      </w:r>
      <w:r>
        <w:t>разделом 3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соглашения;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2.3.2.</w:t>
      </w:r>
      <w:r>
        <w:rPr>
          <w:rFonts w:eastAsia="Arial"/>
        </w:rPr>
        <w:t xml:space="preserve"> </w:t>
      </w:r>
      <w:r>
        <w:t>Запрашивать</w:t>
      </w:r>
      <w:r>
        <w:rPr>
          <w:rFonts w:eastAsia="Arial"/>
        </w:rPr>
        <w:t xml:space="preserve"> </w:t>
      </w:r>
      <w:r>
        <w:t>у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информацию,</w:t>
      </w:r>
      <w:r>
        <w:rPr>
          <w:rFonts w:eastAsia="Arial"/>
        </w:rPr>
        <w:t xml:space="preserve"> </w:t>
      </w:r>
      <w:r>
        <w:t>необходимую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осуществления</w:t>
      </w:r>
      <w:r>
        <w:rPr>
          <w:rFonts w:eastAsia="Arial"/>
        </w:rPr>
        <w:t xml:space="preserve"> переданных </w:t>
      </w:r>
      <w:r>
        <w:t>полномочий.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2.3.3. Осуществлять нормативно-правовое регулирование правоотношений, связанных с исполнением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поселения переданных полномочий</w:t>
      </w:r>
      <w:r>
        <w:t>.</w:t>
      </w:r>
    </w:p>
    <w:p w:rsidR="00335FEB" w:rsidRDefault="00335FEB" w:rsidP="00335FEB">
      <w:pPr>
        <w:ind w:firstLine="709"/>
        <w:jc w:val="both"/>
      </w:pPr>
      <w:r>
        <w:t>2.4.</w:t>
      </w:r>
      <w:r>
        <w:rPr>
          <w:rFonts w:eastAsia="Arial"/>
        </w:rPr>
        <w:t xml:space="preserve"> </w:t>
      </w:r>
      <w:r>
        <w:t>Администрация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обязана:</w:t>
      </w:r>
    </w:p>
    <w:p w:rsidR="00335FEB" w:rsidRDefault="00335FEB" w:rsidP="00335FEB">
      <w:pPr>
        <w:ind w:firstLine="697"/>
        <w:jc w:val="both"/>
      </w:pPr>
      <w:r>
        <w:t>2.4.1.</w:t>
      </w:r>
      <w:r>
        <w:rPr>
          <w:rFonts w:eastAsia="Arial"/>
        </w:rPr>
        <w:t xml:space="preserve"> </w:t>
      </w:r>
      <w:r>
        <w:t>Осуществлять</w:t>
      </w:r>
      <w:r>
        <w:rPr>
          <w:rFonts w:eastAsia="Arial"/>
        </w:rPr>
        <w:t xml:space="preserve"> переданные </w:t>
      </w:r>
      <w:r>
        <w:t>полномочия в</w:t>
      </w:r>
      <w:r>
        <w:rPr>
          <w:rFonts w:eastAsia="Arial"/>
        </w:rPr>
        <w:t xml:space="preserve"> </w:t>
      </w:r>
      <w:r>
        <w:t>соответствии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требованиями</w:t>
      </w:r>
      <w:r>
        <w:rPr>
          <w:rFonts w:eastAsia="Arial"/>
        </w:rPr>
        <w:t xml:space="preserve"> </w:t>
      </w:r>
      <w:r>
        <w:t>действующего</w:t>
      </w:r>
      <w:r>
        <w:rPr>
          <w:rFonts w:eastAsia="Arial"/>
        </w:rPr>
        <w:t xml:space="preserve"> </w:t>
      </w:r>
      <w:r>
        <w:t>законодательства;</w:t>
      </w:r>
    </w:p>
    <w:p w:rsidR="00335FEB" w:rsidRDefault="00335FEB" w:rsidP="00335FEB">
      <w:pPr>
        <w:ind w:firstLine="709"/>
        <w:jc w:val="both"/>
        <w:rPr>
          <w:rFonts w:eastAsia="Arial"/>
        </w:rPr>
      </w:pPr>
      <w:r>
        <w:t>2.4.2.</w:t>
      </w:r>
      <w:r>
        <w:rPr>
          <w:rFonts w:eastAsia="Arial"/>
        </w:rPr>
        <w:t xml:space="preserve"> </w:t>
      </w:r>
      <w:r>
        <w:t>Обеспечивать</w:t>
      </w:r>
      <w:r>
        <w:rPr>
          <w:rFonts w:eastAsia="Arial"/>
        </w:rPr>
        <w:t xml:space="preserve"> </w:t>
      </w:r>
      <w:r>
        <w:t>целевое</w:t>
      </w:r>
      <w:r>
        <w:rPr>
          <w:rFonts w:eastAsia="Arial"/>
        </w:rPr>
        <w:t xml:space="preserve"> </w:t>
      </w:r>
      <w:r>
        <w:t>использование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трансфертов),</w:t>
      </w:r>
      <w:r>
        <w:rPr>
          <w:rFonts w:eastAsia="Arial"/>
        </w:rPr>
        <w:t xml:space="preserve"> </w:t>
      </w:r>
      <w:r>
        <w:t>предоставленных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района,</w:t>
      </w:r>
      <w:r>
        <w:rPr>
          <w:rFonts w:eastAsia="Arial"/>
        </w:rPr>
        <w:t xml:space="preserve"> </w:t>
      </w:r>
      <w:r>
        <w:t>исключительно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осуществление</w:t>
      </w:r>
      <w:r>
        <w:rPr>
          <w:rFonts w:eastAsia="Arial"/>
        </w:rPr>
        <w:t xml:space="preserve"> переданных </w:t>
      </w:r>
      <w:r>
        <w:t>полномочий;</w:t>
      </w:r>
      <w:r>
        <w:rPr>
          <w:rFonts w:eastAsia="Arial"/>
        </w:rPr>
        <w:t xml:space="preserve"> 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2.4.3.</w:t>
      </w:r>
      <w:r>
        <w:rPr>
          <w:rFonts w:eastAsia="Arial"/>
        </w:rPr>
        <w:t xml:space="preserve"> </w:t>
      </w:r>
      <w:r>
        <w:t>Предоставлять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информацию</w:t>
      </w:r>
      <w:r>
        <w:rPr>
          <w:rFonts w:eastAsia="Arial"/>
        </w:rPr>
        <w:t xml:space="preserve"> об осуществлении переданных полномочий и </w:t>
      </w:r>
      <w:r>
        <w:t>об</w:t>
      </w:r>
      <w:r>
        <w:rPr>
          <w:rFonts w:eastAsia="Arial"/>
        </w:rPr>
        <w:t xml:space="preserve"> </w:t>
      </w:r>
      <w:r>
        <w:t>использовании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ind w:firstLine="709"/>
        <w:jc w:val="both"/>
      </w:pPr>
      <w:r>
        <w:t>2.4.4.</w:t>
      </w:r>
      <w:r>
        <w:rPr>
          <w:rFonts w:eastAsia="Arial"/>
        </w:rPr>
        <w:t xml:space="preserve"> </w:t>
      </w:r>
      <w:r>
        <w:t>Рассматривать</w:t>
      </w:r>
      <w:r>
        <w:rPr>
          <w:rFonts w:eastAsia="Arial"/>
        </w:rPr>
        <w:t xml:space="preserve"> </w:t>
      </w:r>
      <w:r>
        <w:t>представленные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требования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устранении</w:t>
      </w:r>
      <w:r>
        <w:rPr>
          <w:rFonts w:eastAsia="Arial"/>
        </w:rPr>
        <w:t xml:space="preserve"> </w:t>
      </w:r>
      <w:r>
        <w:t>выявленных</w:t>
      </w:r>
      <w:r>
        <w:rPr>
          <w:rFonts w:eastAsia="Arial"/>
        </w:rPr>
        <w:t xml:space="preserve"> </w:t>
      </w:r>
      <w:r>
        <w:t>нарушений</w:t>
      </w:r>
      <w:r>
        <w:rPr>
          <w:rFonts w:eastAsia="Arial"/>
        </w:rPr>
        <w:t xml:space="preserve"> </w:t>
      </w:r>
      <w:r>
        <w:t>со</w:t>
      </w:r>
      <w:r>
        <w:rPr>
          <w:rFonts w:eastAsia="Arial"/>
        </w:rPr>
        <w:t xml:space="preserve"> </w:t>
      </w:r>
      <w:r>
        <w:t>стороны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реализации</w:t>
      </w:r>
      <w:r>
        <w:rPr>
          <w:rFonts w:eastAsia="Arial"/>
        </w:rPr>
        <w:t xml:space="preserve"> </w:t>
      </w:r>
      <w:r>
        <w:t>переданных</w:t>
      </w:r>
      <w:r>
        <w:rPr>
          <w:rFonts w:eastAsia="Arial"/>
        </w:rPr>
        <w:t xml:space="preserve"> </w:t>
      </w:r>
      <w:r>
        <w:t>полномочий,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позднее</w:t>
      </w:r>
      <w:r>
        <w:rPr>
          <w:rFonts w:eastAsia="Arial"/>
        </w:rPr>
        <w:t xml:space="preserve"> </w:t>
      </w:r>
      <w:r>
        <w:t>чем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месячный</w:t>
      </w:r>
      <w:r>
        <w:rPr>
          <w:rFonts w:eastAsia="Arial"/>
        </w:rPr>
        <w:t xml:space="preserve"> </w:t>
      </w:r>
      <w:r>
        <w:t>срок</w:t>
      </w:r>
      <w:r>
        <w:rPr>
          <w:rFonts w:eastAsia="Arial"/>
        </w:rPr>
        <w:t xml:space="preserve"> </w:t>
      </w:r>
      <w:r>
        <w:t>(если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требовании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указан</w:t>
      </w:r>
      <w:r>
        <w:rPr>
          <w:rFonts w:eastAsia="Arial"/>
        </w:rPr>
        <w:t xml:space="preserve"> </w:t>
      </w:r>
      <w:r>
        <w:t>иной</w:t>
      </w:r>
      <w:r>
        <w:rPr>
          <w:rFonts w:eastAsia="Arial"/>
        </w:rPr>
        <w:t xml:space="preserve"> </w:t>
      </w:r>
      <w:r>
        <w:t>срок),</w:t>
      </w:r>
      <w:r>
        <w:rPr>
          <w:rFonts w:eastAsia="Arial"/>
        </w:rPr>
        <w:t xml:space="preserve"> </w:t>
      </w:r>
      <w:r>
        <w:t>принимать</w:t>
      </w:r>
      <w:r>
        <w:rPr>
          <w:rFonts w:eastAsia="Arial"/>
        </w:rPr>
        <w:t xml:space="preserve"> </w:t>
      </w:r>
      <w:r>
        <w:t>меры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устранению</w:t>
      </w:r>
      <w:r>
        <w:rPr>
          <w:rFonts w:eastAsia="Arial"/>
        </w:rPr>
        <w:t xml:space="preserve"> </w:t>
      </w:r>
      <w:r>
        <w:t>нарушений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незамедлительно</w:t>
      </w:r>
      <w:r>
        <w:rPr>
          <w:rFonts w:eastAsia="Arial"/>
        </w:rPr>
        <w:t xml:space="preserve"> </w:t>
      </w:r>
      <w:r>
        <w:t>сообщать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этом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района.</w:t>
      </w:r>
    </w:p>
    <w:p w:rsidR="00335FEB" w:rsidRDefault="00335FEB" w:rsidP="00335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1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ПОРЯДОК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ФИНАНСОВЫХ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СРЕДСТВ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(МЕЖБЮДЖЕТНЫХ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ТРАНСФЕРТОВ)</w:t>
      </w:r>
    </w:p>
    <w:p w:rsidR="00335FEB" w:rsidRDefault="00335FEB" w:rsidP="00335FEB">
      <w:pPr>
        <w:widowControl w:val="0"/>
        <w:numPr>
          <w:ilvl w:val="0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3.1.</w:t>
      </w:r>
      <w:r>
        <w:rPr>
          <w:rFonts w:eastAsia="Arial"/>
        </w:rPr>
        <w:t xml:space="preserve"> Переданные п</w:t>
      </w:r>
      <w:r>
        <w:t>олномочия осуществляются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счет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бюджета</w:t>
      </w:r>
      <w:r>
        <w:rPr>
          <w:rFonts w:eastAsia="Arial"/>
        </w:rPr>
        <w:t xml:space="preserve"> </w:t>
      </w:r>
      <w:r>
        <w:t>Смоленского района Алтайского края,</w:t>
      </w:r>
      <w:r>
        <w:rPr>
          <w:rFonts w:eastAsia="Arial"/>
        </w:rPr>
        <w:t xml:space="preserve"> </w:t>
      </w:r>
      <w:r>
        <w:t>направляемых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бюджет</w:t>
      </w:r>
      <w:r>
        <w:rPr>
          <w:rFonts w:eastAsia="Arial"/>
        </w:rPr>
        <w:t xml:space="preserve"> </w:t>
      </w:r>
      <w:r>
        <w:t>Верх-Обского  сельсовета</w:t>
      </w:r>
      <w:r>
        <w:rPr>
          <w:rFonts w:eastAsia="Arial"/>
        </w:rPr>
        <w:t xml:space="preserve"> </w:t>
      </w:r>
      <w:r>
        <w:t>Смоленского района Алтайского края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виде</w:t>
      </w:r>
      <w:r>
        <w:rPr>
          <w:rFonts w:eastAsia="Arial"/>
        </w:rPr>
        <w:t xml:space="preserve"> </w:t>
      </w:r>
      <w:r>
        <w:t>межбюджетных</w:t>
      </w:r>
      <w:r>
        <w:rPr>
          <w:rFonts w:eastAsia="Arial"/>
        </w:rPr>
        <w:t xml:space="preserve"> </w:t>
      </w:r>
      <w:r>
        <w:t>трансфертов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соответствии с</w:t>
      </w:r>
      <w:r>
        <w:rPr>
          <w:rFonts w:eastAsia="Arial"/>
        </w:rPr>
        <w:t xml:space="preserve"> </w:t>
      </w:r>
      <w:r>
        <w:t>бюджетным</w:t>
      </w:r>
      <w:r>
        <w:rPr>
          <w:rFonts w:eastAsia="Arial"/>
        </w:rPr>
        <w:t xml:space="preserve"> </w:t>
      </w:r>
      <w:r>
        <w:t xml:space="preserve">законодательством. </w:t>
      </w:r>
    </w:p>
    <w:p w:rsidR="00335FEB" w:rsidRDefault="00335FEB" w:rsidP="00335FEB">
      <w:pPr>
        <w:numPr>
          <w:ilvl w:val="1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3.2.</w:t>
      </w:r>
      <w:r>
        <w:rPr>
          <w:rFonts w:eastAsia="Arial"/>
        </w:rPr>
        <w:t xml:space="preserve"> Межбюджетные трансферты </w:t>
      </w:r>
      <w:r>
        <w:t>для</w:t>
      </w:r>
      <w:r>
        <w:rPr>
          <w:rFonts w:eastAsia="Arial"/>
        </w:rPr>
        <w:t xml:space="preserve"> </w:t>
      </w:r>
      <w:r>
        <w:t>осуществления</w:t>
      </w:r>
      <w:r>
        <w:rPr>
          <w:rFonts w:eastAsia="Arial"/>
        </w:rPr>
        <w:t xml:space="preserve"> </w:t>
      </w:r>
      <w:r>
        <w:t xml:space="preserve">Администрацией поселения </w:t>
      </w:r>
      <w:r>
        <w:rPr>
          <w:rFonts w:eastAsia="Arial"/>
        </w:rPr>
        <w:t xml:space="preserve"> переданных </w:t>
      </w:r>
      <w:r>
        <w:t>полномочий</w:t>
      </w:r>
      <w:r>
        <w:rPr>
          <w:rFonts w:eastAsia="Arial"/>
        </w:rPr>
        <w:t xml:space="preserve"> </w:t>
      </w:r>
      <w:r>
        <w:t>носят</w:t>
      </w:r>
      <w:r>
        <w:rPr>
          <w:rFonts w:eastAsia="Arial"/>
        </w:rPr>
        <w:t xml:space="preserve"> </w:t>
      </w:r>
      <w:r>
        <w:t>строго</w:t>
      </w:r>
      <w:r>
        <w:rPr>
          <w:rFonts w:eastAsia="Arial"/>
        </w:rPr>
        <w:t xml:space="preserve"> </w:t>
      </w:r>
      <w:r>
        <w:t>целевой</w:t>
      </w:r>
      <w:r>
        <w:rPr>
          <w:rFonts w:eastAsia="Arial"/>
        </w:rPr>
        <w:t xml:space="preserve"> </w:t>
      </w:r>
      <w:r>
        <w:t>характер.</w:t>
      </w:r>
    </w:p>
    <w:p w:rsidR="00335FEB" w:rsidRDefault="00335FEB" w:rsidP="00335FE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Объем межбюджетных трансфертов, направляемых для осуществления Администрацией поселения переданных полномочий  определяется в соответствии с  количеством полигонов бытовых и промышленных отходов, расположенных на землях поселения, исходя из объемов ассигнований, утвержденных решением Смоленского районного собрания депутатов Алтайского края о районном бюджете на 2019 год. </w:t>
      </w:r>
    </w:p>
    <w:p w:rsidR="00335FEB" w:rsidRDefault="00335FEB" w:rsidP="00335FEB">
      <w:pPr>
        <w:numPr>
          <w:ilvl w:val="1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3.4. 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335FEB" w:rsidRDefault="00335FEB" w:rsidP="00335FEB">
      <w:pPr>
        <w:ind w:right="-2" w:firstLine="709"/>
        <w:jc w:val="both"/>
      </w:pPr>
    </w:p>
    <w:p w:rsidR="00335FEB" w:rsidRDefault="00335FEB" w:rsidP="00335FEB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 xml:space="preserve">4.СРОКИ И ПОРЯДОК ПРЕДОСТАВЛЕНИЯ ОТЧЕТОВ ОБ ОСУЩЕСТВЛЕНИИ ПЕРЕДАННЫХ ПОЛНОМОЧИЙ,  ИСПОЛЬЗОВАНИИ  ФИНАНСОВЫХ СРЕДСТВ (МЕЖБЮДЖЕТНЫХ ТРАНСФЕРТОВ)  И  МАТЕРИАЛЬНЫХ  РЕСУРСОВ </w:t>
      </w:r>
    </w:p>
    <w:p w:rsidR="00335FEB" w:rsidRDefault="00335FEB" w:rsidP="00335FEB">
      <w:pPr>
        <w:shd w:val="clear" w:color="auto" w:fill="FFFFFF"/>
        <w:tabs>
          <w:tab w:val="left" w:pos="-4111"/>
        </w:tabs>
        <w:ind w:right="-2"/>
        <w:jc w:val="both"/>
      </w:pPr>
      <w:r>
        <w:lastRenderedPageBreak/>
        <w:tab/>
        <w:t>4</w:t>
      </w:r>
      <w:r>
        <w:rPr>
          <w:snapToGrid w:val="0"/>
          <w:color w:val="000000"/>
        </w:rPr>
        <w:t xml:space="preserve">.1. Администрация  поселения </w:t>
      </w:r>
      <w:r>
        <w:t xml:space="preserve">в течение пяти дней с момента поступления письменного запроса  Администрации района </w:t>
      </w:r>
      <w:r>
        <w:rPr>
          <w:snapToGrid w:val="0"/>
          <w:color w:val="000000"/>
        </w:rPr>
        <w:t>предоставляет Администрации района информацию (отчеты)</w:t>
      </w:r>
      <w: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335FEB" w:rsidRDefault="00335FEB" w:rsidP="00335FEB">
      <w:pPr>
        <w:shd w:val="clear" w:color="auto" w:fill="FFFFFF"/>
        <w:tabs>
          <w:tab w:val="left" w:pos="-4111"/>
        </w:tabs>
        <w:ind w:right="-2"/>
        <w:jc w:val="both"/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335FEB" w:rsidRDefault="00335FEB" w:rsidP="00335FEB">
      <w:pPr>
        <w:ind w:firstLine="709"/>
        <w:jc w:val="both"/>
      </w:pPr>
      <w:r>
        <w:t xml:space="preserve"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требовать расторжения настоящего соглашения в одностороннем порядке. Расторжение 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 Центрального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осуществление переданных полномочий.   </w:t>
      </w:r>
    </w:p>
    <w:p w:rsidR="00335FEB" w:rsidRDefault="00335FEB" w:rsidP="00335FEB">
      <w:pPr>
        <w:pStyle w:val="a6"/>
        <w:widowControl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случае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неисполнения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Администрацией</w:t>
      </w:r>
      <w:r>
        <w:rPr>
          <w:rFonts w:ascii="Times New Roman" w:eastAsia="Arial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sz w:val="24"/>
        </w:rPr>
        <w:t>обязательств, предусмотренных подпунктом 2.2.1. настоящего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соглашения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финансированию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переданных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Администрация</w:t>
      </w:r>
      <w:r>
        <w:rPr>
          <w:rFonts w:ascii="Times New Roman" w:eastAsia="Arial" w:hAnsi="Times New Roman" w:cs="Times New Roman"/>
          <w:sz w:val="24"/>
        </w:rPr>
        <w:t xml:space="preserve"> поселения </w:t>
      </w:r>
      <w:r>
        <w:rPr>
          <w:rFonts w:ascii="Times New Roman" w:hAnsi="Times New Roman" w:cs="Times New Roman"/>
          <w:sz w:val="24"/>
        </w:rPr>
        <w:t>вправе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требовать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расторжения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соглашения,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уплаты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неустойки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размере</w:t>
      </w:r>
      <w:r>
        <w:rPr>
          <w:rFonts w:ascii="Times New Roman" w:eastAsia="Arial" w:hAnsi="Times New Roman" w:cs="Times New Roman"/>
          <w:sz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Администрацией поселения переданных полномочий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также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возмещения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понесенных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убытков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части,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непокрытой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неустойкой.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неисполнение или ненадлежащее исполнение произошло в результате </w:t>
      </w:r>
      <w:r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335FEB" w:rsidRDefault="00335FEB" w:rsidP="00335F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его подписания Сторонами и действует:  в части </w:t>
      </w:r>
      <w:r>
        <w:rPr>
          <w:rFonts w:ascii="Times New Roman" w:hAnsi="Times New Roman" w:cs="Times New Roman"/>
          <w:sz w:val="24"/>
          <w:szCs w:val="24"/>
        </w:rPr>
        <w:t xml:space="preserve">передачи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</w:rPr>
        <w:t xml:space="preserve">с 01 января 2019 года </w:t>
      </w:r>
      <w:r>
        <w:rPr>
          <w:rFonts w:ascii="Times New Roman" w:hAnsi="Times New Roman"/>
          <w:sz w:val="24"/>
          <w:szCs w:val="24"/>
        </w:rPr>
        <w:t>по 31 декабря 2019 года</w:t>
      </w:r>
      <w:r>
        <w:rPr>
          <w:rFonts w:ascii="Times New Roman" w:hAnsi="Times New Roman" w:cs="Times New Roman"/>
          <w:sz w:val="24"/>
          <w:szCs w:val="24"/>
        </w:rPr>
        <w:t xml:space="preserve">, а в части расчетов – до полного исполнения  Сторонами своих обязательств. 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Стороны.  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Внесение изменений и дополнений в настоящее соглашение осуществляется путем подписания Сторонами дополнительных соглашений, которые должны быть подготовлены и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утверждены в соответствии с  Порядком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утвержденным решением Смоленского районного Собрания депутатов  от  19.02.2016  № 4.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10028" w:type="dxa"/>
        <w:tblLook w:val="01E0"/>
      </w:tblPr>
      <w:tblGrid>
        <w:gridCol w:w="4896"/>
        <w:gridCol w:w="236"/>
        <w:gridCol w:w="4896"/>
      </w:tblGrid>
      <w:tr w:rsidR="00335FEB" w:rsidTr="00335FEB">
        <w:trPr>
          <w:trHeight w:val="6801"/>
        </w:trPr>
        <w:tc>
          <w:tcPr>
            <w:tcW w:w="4896" w:type="dxa"/>
            <w:hideMark/>
          </w:tcPr>
          <w:p w:rsidR="00335FEB" w:rsidRDefault="00335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Смоленского района  Алтайского края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      659600, Алтайский край,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Смоленский район, с.Смоленское,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ИНН 2271001315; КПП227101001;  БИК040173001      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УФК по Алтайскому краю (Администрация Смоленского района Алтайского края л/с 03173036460) Р/с 407038101000010004100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>ГРКЦ ГУ Банка России по Алтайскому краю г. Барнаул, КБК 30330201050050000130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 1022202669763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04018830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ОКФС 14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ОКОГУ 3300100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ОКТМО 01640456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ind w:right="-183"/>
              <w:rPr>
                <w:b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36" w:type="dxa"/>
          </w:tcPr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96" w:type="dxa"/>
          </w:tcPr>
          <w:p w:rsidR="00335FEB" w:rsidRDefault="00335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Верх-Обского сельсовета Смоленского района  Алтайского края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659618, Алтайский край, Смоленский район, п.Верх-Обский, ул.Центральная, 10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>
              <w:rPr>
                <w:rFonts w:ascii="Arial" w:hAnsi="Arial"/>
              </w:rPr>
              <w:t>2271002037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УФК по Алтайскому краю (Администрация Верх-Обского сельсовета Смоленского района Алтайского края) Р/с 40101810100000010001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>ГРКЦ ГУ Банка России по Алтайскому краю г.Барнаул, КБК30320201003100000151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1022202667959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ОКПО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04084092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01640412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</w:p>
          <w:p w:rsidR="00335FEB" w:rsidRDefault="00335FEB">
            <w:pPr>
              <w:spacing w:line="276" w:lineRule="auto"/>
              <w:ind w:left="-108" w:right="-20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>
      <w:pPr>
        <w:autoSpaceDE w:val="0"/>
        <w:autoSpaceDN w:val="0"/>
        <w:adjustRightInd w:val="0"/>
        <w:ind w:left="5954"/>
        <w:jc w:val="center"/>
        <w:outlineLvl w:val="0"/>
      </w:pPr>
      <w:r>
        <w:t>ПРИЛОЖЕНИЕ 2</w:t>
      </w:r>
    </w:p>
    <w:p w:rsidR="00335FEB" w:rsidRDefault="00335FEB" w:rsidP="00335FEB">
      <w:pPr>
        <w:autoSpaceDE w:val="0"/>
        <w:autoSpaceDN w:val="0"/>
        <w:adjustRightInd w:val="0"/>
        <w:ind w:left="5954"/>
        <w:outlineLvl w:val="0"/>
        <w:rPr>
          <w:bCs/>
          <w:i/>
        </w:rPr>
      </w:pPr>
      <w:r>
        <w:t>к решению Собрания депутатов</w:t>
      </w:r>
    </w:p>
    <w:p w:rsidR="00335FEB" w:rsidRDefault="00335FEB" w:rsidP="00335FEB">
      <w:pPr>
        <w:autoSpaceDE w:val="0"/>
        <w:autoSpaceDN w:val="0"/>
        <w:adjustRightInd w:val="0"/>
        <w:ind w:left="5954"/>
        <w:outlineLvl w:val="0"/>
      </w:pPr>
      <w:r>
        <w:rPr>
          <w:bCs/>
        </w:rPr>
        <w:t>от</w:t>
      </w:r>
      <w:r>
        <w:rPr>
          <w:bCs/>
          <w:i/>
        </w:rPr>
        <w:t xml:space="preserve"> </w:t>
      </w:r>
      <w:r>
        <w:rPr>
          <w:kern w:val="24"/>
        </w:rPr>
        <w:t xml:space="preserve">  24.12.2018  №  39                                                                              </w:t>
      </w:r>
      <w:r>
        <w:rPr>
          <w:bCs/>
          <w:i/>
          <w:kern w:val="24"/>
        </w:rPr>
        <w:t xml:space="preserve"> </w:t>
      </w:r>
    </w:p>
    <w:p w:rsidR="00335FEB" w:rsidRDefault="00335FEB" w:rsidP="00335FEB">
      <w:pPr>
        <w:ind w:firstLine="709"/>
        <w:jc w:val="right"/>
      </w:pPr>
    </w:p>
    <w:p w:rsidR="00335FEB" w:rsidRDefault="00335FEB" w:rsidP="00335FEB">
      <w:pPr>
        <w:ind w:firstLine="709"/>
        <w:jc w:val="right"/>
      </w:pPr>
    </w:p>
    <w:p w:rsidR="00335FEB" w:rsidRDefault="00335FEB" w:rsidP="00335F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35FEB" w:rsidRDefault="00335FEB" w:rsidP="00335F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Смоленского района Алтайского края  с  органами местного самоуправления Верх-Обского  сельсовета  Смоленского района Алтайского края  о передаче (принятии)  осуществления части полномочий по решению вопросов местного значения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FEB" w:rsidRDefault="00335FEB" w:rsidP="00335FEB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с.Смоленское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«___» ____________________ 201__ года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Смоленского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35FEB" w:rsidRDefault="00335FEB" w:rsidP="00335F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Смоленский район Алтайского края, __________________________________________________________________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 и </w:t>
      </w: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Верх-Обского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Верх-Обский сельсовет </w:t>
      </w:r>
      <w:r>
        <w:rPr>
          <w:rFonts w:ascii="Times New Roman" w:hAnsi="Times New Roman" w:cs="Times New Roman"/>
          <w:sz w:val="24"/>
          <w:szCs w:val="24"/>
        </w:rPr>
        <w:t>Смоленского  района Алтайского края,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335FEB" w:rsidRDefault="00335FEB" w:rsidP="00335FEB">
      <w:pPr>
        <w:ind w:right="-108" w:firstLine="709"/>
        <w:jc w:val="both"/>
      </w:pPr>
      <w:r>
        <w:t xml:space="preserve">1.1. В соответствии с настоящим соглашением Администрация района передает, а Администрация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14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335FEB" w:rsidRDefault="00335FEB" w:rsidP="00335FEB">
      <w:pPr>
        <w:ind w:right="-108" w:firstLine="708"/>
        <w:jc w:val="both"/>
      </w:pPr>
      <w:r>
        <w:t>-  организация ритуальных услуг и  содержание  мест  захоронения.</w:t>
      </w:r>
    </w:p>
    <w:p w:rsidR="00335FEB" w:rsidRDefault="00335FEB" w:rsidP="00335FEB">
      <w:pPr>
        <w:ind w:firstLine="709"/>
        <w:jc w:val="both"/>
      </w:pPr>
      <w:r>
        <w:t>1.2. Передача полномочий производится в интересах социально-экономического развития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335FEB" w:rsidRDefault="00335FEB" w:rsidP="00335FEB">
      <w:pPr>
        <w:tabs>
          <w:tab w:val="left" w:pos="-3686"/>
        </w:tabs>
        <w:jc w:val="both"/>
      </w:pPr>
      <w:r>
        <w:tab/>
        <w:t>2.1.1.</w:t>
      </w:r>
      <w:r>
        <w:rPr>
          <w:rFonts w:eastAsia="Arial"/>
        </w:rPr>
        <w:t xml:space="preserve"> </w:t>
      </w:r>
      <w:r>
        <w:t>Осуществлять</w:t>
      </w:r>
      <w:r>
        <w:rPr>
          <w:rFonts w:eastAsia="Arial"/>
        </w:rPr>
        <w:t xml:space="preserve"> </w:t>
      </w:r>
      <w:r>
        <w:t>контроль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исполнением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поселения </w:t>
      </w:r>
      <w:r>
        <w:t>полномочий, предусмотренных пунктом 1.1. настоящего соглашения (далее – переданные  полномочия),</w:t>
      </w:r>
      <w:r>
        <w:rPr>
          <w:rFonts w:eastAsia="Arial"/>
        </w:rPr>
        <w:t xml:space="preserve"> </w:t>
      </w:r>
      <w:r>
        <w:t>а</w:t>
      </w:r>
      <w:r>
        <w:rPr>
          <w:rFonts w:eastAsia="Arial"/>
        </w:rPr>
        <w:t xml:space="preserve"> </w:t>
      </w:r>
      <w:r>
        <w:t>также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использованием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предоставленных</w:t>
      </w:r>
      <w:r>
        <w:rPr>
          <w:rFonts w:eastAsia="Arial"/>
        </w:rPr>
        <w:t xml:space="preserve"> на эти цели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ind w:firstLine="709"/>
        <w:jc w:val="both"/>
      </w:pPr>
      <w:r>
        <w:lastRenderedPageBreak/>
        <w:t>2.1.2.</w:t>
      </w:r>
      <w:r>
        <w:rPr>
          <w:rFonts w:eastAsia="Arial"/>
        </w:rPr>
        <w:t xml:space="preserve"> </w:t>
      </w:r>
      <w:r>
        <w:t>Получать</w:t>
      </w:r>
      <w:r>
        <w:rPr>
          <w:rFonts w:eastAsia="Arial"/>
        </w:rPr>
        <w:t xml:space="preserve"> </w:t>
      </w:r>
      <w:r>
        <w:t>от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информацию</w:t>
      </w:r>
      <w:r>
        <w:rPr>
          <w:rFonts w:eastAsia="Arial"/>
        </w:rPr>
        <w:t xml:space="preserve"> об осуществлении переданных полномочий и </w:t>
      </w:r>
      <w:r>
        <w:t>об</w:t>
      </w:r>
      <w:r>
        <w:rPr>
          <w:rFonts w:eastAsia="Arial"/>
        </w:rPr>
        <w:t xml:space="preserve"> </w:t>
      </w:r>
      <w:r>
        <w:t>использовании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обязана:</w:t>
      </w:r>
    </w:p>
    <w:p w:rsidR="00335FEB" w:rsidRDefault="00335FEB" w:rsidP="00335FEB">
      <w:pPr>
        <w:tabs>
          <w:tab w:val="left" w:pos="-3686"/>
        </w:tabs>
        <w:jc w:val="both"/>
      </w:pPr>
      <w:r>
        <w:tab/>
        <w:t>2.2.1.</w:t>
      </w:r>
      <w:r>
        <w:rPr>
          <w:rFonts w:eastAsia="Arial"/>
        </w:rPr>
        <w:t xml:space="preserve"> </w:t>
      </w:r>
      <w:r>
        <w:t>Направлять 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финансовые</w:t>
      </w:r>
      <w:r>
        <w:rPr>
          <w:rFonts w:eastAsia="Arial"/>
        </w:rPr>
        <w:t xml:space="preserve"> </w:t>
      </w:r>
      <w:r>
        <w:t>средства</w:t>
      </w:r>
      <w:r>
        <w:rPr>
          <w:rFonts w:eastAsia="Arial"/>
        </w:rPr>
        <w:t xml:space="preserve"> </w:t>
      </w:r>
      <w:r>
        <w:t>(межбюджетные</w:t>
      </w:r>
      <w:r>
        <w:rPr>
          <w:rFonts w:eastAsia="Arial"/>
        </w:rPr>
        <w:t xml:space="preserve"> </w:t>
      </w:r>
      <w:r>
        <w:t>трансферты)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 xml:space="preserve">осуществление </w:t>
      </w:r>
      <w:r>
        <w:rPr>
          <w:rFonts w:eastAsia="Arial"/>
        </w:rPr>
        <w:t xml:space="preserve"> переданных </w:t>
      </w:r>
      <w:r>
        <w:t>полномочий, в</w:t>
      </w:r>
      <w:r>
        <w:rPr>
          <w:rFonts w:eastAsia="Arial"/>
        </w:rPr>
        <w:t xml:space="preserve"> </w:t>
      </w:r>
      <w:r>
        <w:t>порядке,</w:t>
      </w:r>
      <w:r>
        <w:rPr>
          <w:rFonts w:eastAsia="Arial"/>
        </w:rPr>
        <w:t xml:space="preserve"> </w:t>
      </w:r>
      <w:r>
        <w:t>предусмотренном</w:t>
      </w:r>
      <w:r>
        <w:rPr>
          <w:rFonts w:eastAsia="Arial"/>
        </w:rPr>
        <w:t xml:space="preserve"> </w:t>
      </w:r>
      <w:r>
        <w:t>разделом 3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соглашения;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осуществления переданных полномочий.</w:t>
      </w:r>
    </w:p>
    <w:p w:rsidR="00335FEB" w:rsidRDefault="00335FEB" w:rsidP="00335FEB">
      <w:pPr>
        <w:tabs>
          <w:tab w:val="left" w:pos="1276"/>
          <w:tab w:val="left" w:pos="1985"/>
        </w:tabs>
        <w:ind w:left="709"/>
      </w:pPr>
      <w:r>
        <w:t>2.3.</w:t>
      </w:r>
      <w:r>
        <w:rPr>
          <w:rFonts w:eastAsia="Arial"/>
        </w:rPr>
        <w:t xml:space="preserve"> </w:t>
      </w:r>
      <w:r>
        <w:t>Администрация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имеет</w:t>
      </w:r>
      <w:r>
        <w:rPr>
          <w:rFonts w:eastAsia="Arial"/>
        </w:rPr>
        <w:t xml:space="preserve"> </w:t>
      </w:r>
      <w:r>
        <w:t>право: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2.3.1.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финансовое</w:t>
      </w:r>
      <w:r>
        <w:rPr>
          <w:rFonts w:eastAsia="Arial"/>
        </w:rPr>
        <w:t xml:space="preserve"> </w:t>
      </w:r>
      <w:r>
        <w:t>обеспечение</w:t>
      </w:r>
      <w:r>
        <w:rPr>
          <w:rFonts w:eastAsia="Arial"/>
        </w:rPr>
        <w:t xml:space="preserve"> переданных </w:t>
      </w:r>
      <w:r>
        <w:t>полномочий за</w:t>
      </w:r>
      <w:r>
        <w:rPr>
          <w:rFonts w:eastAsia="Arial"/>
        </w:rPr>
        <w:t xml:space="preserve"> </w:t>
      </w:r>
      <w:r>
        <w:t>счет</w:t>
      </w:r>
      <w:r>
        <w:rPr>
          <w:rFonts w:eastAsia="Arial"/>
        </w:rPr>
        <w:t xml:space="preserve"> межбюджетных трансфертов</w:t>
      </w:r>
      <w:r>
        <w:t>,</w:t>
      </w:r>
      <w:r>
        <w:rPr>
          <w:rFonts w:eastAsia="Arial"/>
        </w:rPr>
        <w:t xml:space="preserve"> </w:t>
      </w:r>
      <w:r>
        <w:t>направляемых Администрацией</w:t>
      </w:r>
      <w:r>
        <w:rPr>
          <w:rFonts w:eastAsia="Arial"/>
        </w:rPr>
        <w:t xml:space="preserve"> </w:t>
      </w:r>
      <w:r>
        <w:t>района в</w:t>
      </w:r>
      <w:r>
        <w:rPr>
          <w:rFonts w:eastAsia="Arial"/>
        </w:rPr>
        <w:t xml:space="preserve"> </w:t>
      </w:r>
      <w:r>
        <w:t>порядке,</w:t>
      </w:r>
      <w:r>
        <w:rPr>
          <w:rFonts w:eastAsia="Arial"/>
        </w:rPr>
        <w:t xml:space="preserve"> </w:t>
      </w:r>
      <w:r>
        <w:t>предусмотренном</w:t>
      </w:r>
      <w:r>
        <w:rPr>
          <w:rFonts w:eastAsia="Arial"/>
        </w:rPr>
        <w:t xml:space="preserve"> </w:t>
      </w:r>
      <w:r>
        <w:t>разделом 3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соглашения;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2.3.2.</w:t>
      </w:r>
      <w:r>
        <w:rPr>
          <w:rFonts w:eastAsia="Arial"/>
        </w:rPr>
        <w:t xml:space="preserve"> </w:t>
      </w:r>
      <w:r>
        <w:t>Запрашивать</w:t>
      </w:r>
      <w:r>
        <w:rPr>
          <w:rFonts w:eastAsia="Arial"/>
        </w:rPr>
        <w:t xml:space="preserve"> </w:t>
      </w:r>
      <w:r>
        <w:t>у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информацию,</w:t>
      </w:r>
      <w:r>
        <w:rPr>
          <w:rFonts w:eastAsia="Arial"/>
        </w:rPr>
        <w:t xml:space="preserve"> </w:t>
      </w:r>
      <w:r>
        <w:t>необходимую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осуществления</w:t>
      </w:r>
      <w:r>
        <w:rPr>
          <w:rFonts w:eastAsia="Arial"/>
        </w:rPr>
        <w:t xml:space="preserve"> переданных </w:t>
      </w:r>
      <w:r>
        <w:t>полномочий.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2.3.3. Осуществлять нормативно-правовое регулирование правоотношений, связанных с исполнением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поселения переданных полномочий</w:t>
      </w:r>
      <w:r>
        <w:t>.</w:t>
      </w:r>
    </w:p>
    <w:p w:rsidR="00335FEB" w:rsidRDefault="00335FEB" w:rsidP="00335FEB">
      <w:pPr>
        <w:ind w:firstLine="709"/>
        <w:jc w:val="both"/>
      </w:pPr>
      <w:r>
        <w:t>2.4.</w:t>
      </w:r>
      <w:r>
        <w:rPr>
          <w:rFonts w:eastAsia="Arial"/>
        </w:rPr>
        <w:t xml:space="preserve"> </w:t>
      </w:r>
      <w:r>
        <w:t>Администрация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обязана:</w:t>
      </w:r>
    </w:p>
    <w:p w:rsidR="00335FEB" w:rsidRDefault="00335FEB" w:rsidP="00335FEB">
      <w:pPr>
        <w:ind w:firstLine="697"/>
        <w:jc w:val="both"/>
      </w:pPr>
      <w:r>
        <w:t>2.4.1.</w:t>
      </w:r>
      <w:r>
        <w:rPr>
          <w:rFonts w:eastAsia="Arial"/>
        </w:rPr>
        <w:t xml:space="preserve"> </w:t>
      </w:r>
      <w:r>
        <w:t>Осуществлять</w:t>
      </w:r>
      <w:r>
        <w:rPr>
          <w:rFonts w:eastAsia="Arial"/>
        </w:rPr>
        <w:t xml:space="preserve"> переданные </w:t>
      </w:r>
      <w:r>
        <w:t>полномочия в</w:t>
      </w:r>
      <w:r>
        <w:rPr>
          <w:rFonts w:eastAsia="Arial"/>
        </w:rPr>
        <w:t xml:space="preserve"> </w:t>
      </w:r>
      <w:r>
        <w:t>соответствии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требованиями</w:t>
      </w:r>
      <w:r>
        <w:rPr>
          <w:rFonts w:eastAsia="Arial"/>
        </w:rPr>
        <w:t xml:space="preserve"> </w:t>
      </w:r>
      <w:r>
        <w:t>действующего</w:t>
      </w:r>
      <w:r>
        <w:rPr>
          <w:rFonts w:eastAsia="Arial"/>
        </w:rPr>
        <w:t xml:space="preserve"> </w:t>
      </w:r>
      <w:r>
        <w:t>законодательства;</w:t>
      </w:r>
    </w:p>
    <w:p w:rsidR="00335FEB" w:rsidRDefault="00335FEB" w:rsidP="00335FEB">
      <w:pPr>
        <w:ind w:firstLine="709"/>
        <w:jc w:val="both"/>
        <w:rPr>
          <w:rFonts w:eastAsia="Arial"/>
        </w:rPr>
      </w:pPr>
      <w:r>
        <w:t>2.4.2.</w:t>
      </w:r>
      <w:r>
        <w:rPr>
          <w:rFonts w:eastAsia="Arial"/>
        </w:rPr>
        <w:t xml:space="preserve"> </w:t>
      </w:r>
      <w:r>
        <w:t>Обеспечивать</w:t>
      </w:r>
      <w:r>
        <w:rPr>
          <w:rFonts w:eastAsia="Arial"/>
        </w:rPr>
        <w:t xml:space="preserve"> </w:t>
      </w:r>
      <w:r>
        <w:t>целевое</w:t>
      </w:r>
      <w:r>
        <w:rPr>
          <w:rFonts w:eastAsia="Arial"/>
        </w:rPr>
        <w:t xml:space="preserve"> </w:t>
      </w:r>
      <w:r>
        <w:t>использование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трансфертов),</w:t>
      </w:r>
      <w:r>
        <w:rPr>
          <w:rFonts w:eastAsia="Arial"/>
        </w:rPr>
        <w:t xml:space="preserve"> </w:t>
      </w:r>
      <w:r>
        <w:t>предоставленных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района,</w:t>
      </w:r>
      <w:r>
        <w:rPr>
          <w:rFonts w:eastAsia="Arial"/>
        </w:rPr>
        <w:t xml:space="preserve"> </w:t>
      </w:r>
      <w:r>
        <w:t>исключительно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осуществление</w:t>
      </w:r>
      <w:r>
        <w:rPr>
          <w:rFonts w:eastAsia="Arial"/>
        </w:rPr>
        <w:t xml:space="preserve"> переданных </w:t>
      </w:r>
      <w:r>
        <w:t>полномочий;</w:t>
      </w:r>
      <w:r>
        <w:rPr>
          <w:rFonts w:eastAsia="Arial"/>
        </w:rPr>
        <w:t xml:space="preserve"> </w:t>
      </w:r>
    </w:p>
    <w:p w:rsidR="00335FEB" w:rsidRDefault="00335FEB" w:rsidP="00335FEB">
      <w:pPr>
        <w:tabs>
          <w:tab w:val="left" w:pos="1560"/>
        </w:tabs>
        <w:ind w:firstLine="709"/>
        <w:jc w:val="both"/>
      </w:pPr>
      <w:r>
        <w:t>2.4.3.</w:t>
      </w:r>
      <w:r>
        <w:rPr>
          <w:rFonts w:eastAsia="Arial"/>
        </w:rPr>
        <w:t xml:space="preserve"> </w:t>
      </w:r>
      <w:r>
        <w:t>Предоставлять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информацию</w:t>
      </w:r>
      <w:r>
        <w:rPr>
          <w:rFonts w:eastAsia="Arial"/>
        </w:rPr>
        <w:t xml:space="preserve"> об осуществлении переданных полномочий и </w:t>
      </w:r>
      <w:r>
        <w:t>об</w:t>
      </w:r>
      <w:r>
        <w:rPr>
          <w:rFonts w:eastAsia="Arial"/>
        </w:rPr>
        <w:t xml:space="preserve"> </w:t>
      </w:r>
      <w:r>
        <w:t>использовании</w:t>
      </w:r>
      <w:r>
        <w:rPr>
          <w:rFonts w:eastAsia="Arial"/>
        </w:rPr>
        <w:t xml:space="preserve"> </w:t>
      </w:r>
      <w:r>
        <w:t>финансовых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(межбюджетных</w:t>
      </w:r>
      <w:r>
        <w:rPr>
          <w:rFonts w:eastAsia="Arial"/>
        </w:rPr>
        <w:t xml:space="preserve"> </w:t>
      </w:r>
      <w:r>
        <w:t>трансфертов);</w:t>
      </w:r>
    </w:p>
    <w:p w:rsidR="00335FEB" w:rsidRDefault="00335FEB" w:rsidP="00335FEB">
      <w:pPr>
        <w:ind w:firstLine="709"/>
        <w:jc w:val="both"/>
      </w:pPr>
      <w:r>
        <w:t>2.4.4.</w:t>
      </w:r>
      <w:r>
        <w:rPr>
          <w:rFonts w:eastAsia="Arial"/>
        </w:rPr>
        <w:t xml:space="preserve"> </w:t>
      </w:r>
      <w:r>
        <w:t>Рассматривать</w:t>
      </w:r>
      <w:r>
        <w:rPr>
          <w:rFonts w:eastAsia="Arial"/>
        </w:rPr>
        <w:t xml:space="preserve"> </w:t>
      </w:r>
      <w:r>
        <w:t>представленные</w:t>
      </w:r>
      <w:r>
        <w:rPr>
          <w:rFonts w:eastAsia="Arial"/>
        </w:rPr>
        <w:t xml:space="preserve"> </w:t>
      </w:r>
      <w:r>
        <w:t>Администрацией</w:t>
      </w:r>
      <w:r>
        <w:rPr>
          <w:rFonts w:eastAsia="Arial"/>
        </w:rPr>
        <w:t xml:space="preserve"> </w:t>
      </w:r>
      <w:r>
        <w:t>района</w:t>
      </w:r>
      <w:r>
        <w:rPr>
          <w:rFonts w:eastAsia="Arial"/>
        </w:rPr>
        <w:t xml:space="preserve"> </w:t>
      </w:r>
      <w:r>
        <w:t>требования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устранении</w:t>
      </w:r>
      <w:r>
        <w:rPr>
          <w:rFonts w:eastAsia="Arial"/>
        </w:rPr>
        <w:t xml:space="preserve"> </w:t>
      </w:r>
      <w:r>
        <w:t>выявленных</w:t>
      </w:r>
      <w:r>
        <w:rPr>
          <w:rFonts w:eastAsia="Arial"/>
        </w:rPr>
        <w:t xml:space="preserve"> </w:t>
      </w:r>
      <w:r>
        <w:t>нарушений</w:t>
      </w:r>
      <w:r>
        <w:rPr>
          <w:rFonts w:eastAsia="Arial"/>
        </w:rPr>
        <w:t xml:space="preserve"> </w:t>
      </w:r>
      <w:r>
        <w:t>со</w:t>
      </w:r>
      <w:r>
        <w:rPr>
          <w:rFonts w:eastAsia="Arial"/>
        </w:rPr>
        <w:t xml:space="preserve"> </w:t>
      </w:r>
      <w:r>
        <w:t>стороны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поселения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реализации</w:t>
      </w:r>
      <w:r>
        <w:rPr>
          <w:rFonts w:eastAsia="Arial"/>
        </w:rPr>
        <w:t xml:space="preserve"> </w:t>
      </w:r>
      <w:r>
        <w:t>переданных</w:t>
      </w:r>
      <w:r>
        <w:rPr>
          <w:rFonts w:eastAsia="Arial"/>
        </w:rPr>
        <w:t xml:space="preserve"> </w:t>
      </w:r>
      <w:r>
        <w:t>полномочий,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позднее</w:t>
      </w:r>
      <w:r>
        <w:rPr>
          <w:rFonts w:eastAsia="Arial"/>
        </w:rPr>
        <w:t xml:space="preserve"> </w:t>
      </w:r>
      <w:r>
        <w:t>чем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месячный</w:t>
      </w:r>
      <w:r>
        <w:rPr>
          <w:rFonts w:eastAsia="Arial"/>
        </w:rPr>
        <w:t xml:space="preserve"> </w:t>
      </w:r>
      <w:r>
        <w:t>срок</w:t>
      </w:r>
      <w:r>
        <w:rPr>
          <w:rFonts w:eastAsia="Arial"/>
        </w:rPr>
        <w:t xml:space="preserve"> </w:t>
      </w:r>
      <w:r>
        <w:t>(если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требовании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указан</w:t>
      </w:r>
      <w:r>
        <w:rPr>
          <w:rFonts w:eastAsia="Arial"/>
        </w:rPr>
        <w:t xml:space="preserve"> </w:t>
      </w:r>
      <w:r>
        <w:t>иной</w:t>
      </w:r>
      <w:r>
        <w:rPr>
          <w:rFonts w:eastAsia="Arial"/>
        </w:rPr>
        <w:t xml:space="preserve"> </w:t>
      </w:r>
      <w:r>
        <w:t>срок),</w:t>
      </w:r>
      <w:r>
        <w:rPr>
          <w:rFonts w:eastAsia="Arial"/>
        </w:rPr>
        <w:t xml:space="preserve"> </w:t>
      </w:r>
      <w:r>
        <w:t>принимать</w:t>
      </w:r>
      <w:r>
        <w:rPr>
          <w:rFonts w:eastAsia="Arial"/>
        </w:rPr>
        <w:t xml:space="preserve"> </w:t>
      </w:r>
      <w:r>
        <w:t>меры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устранению</w:t>
      </w:r>
      <w:r>
        <w:rPr>
          <w:rFonts w:eastAsia="Arial"/>
        </w:rPr>
        <w:t xml:space="preserve"> </w:t>
      </w:r>
      <w:r>
        <w:t>нарушений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незамедлительно</w:t>
      </w:r>
      <w:r>
        <w:rPr>
          <w:rFonts w:eastAsia="Arial"/>
        </w:rPr>
        <w:t xml:space="preserve"> </w:t>
      </w:r>
      <w:r>
        <w:t>сообщать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этом</w:t>
      </w:r>
      <w:r>
        <w:rPr>
          <w:rFonts w:eastAsia="Arial"/>
        </w:rPr>
        <w:t xml:space="preserve"> </w:t>
      </w:r>
      <w:r>
        <w:t>Администрации</w:t>
      </w:r>
      <w:r>
        <w:rPr>
          <w:rFonts w:eastAsia="Arial"/>
        </w:rPr>
        <w:t xml:space="preserve"> </w:t>
      </w:r>
      <w:r>
        <w:t>района.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1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ПОРЯДОК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ФИНАНСОВЫХ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СРЕДСТВ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(МЕЖБЮДЖЕТНЫХ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ТРАНСФЕРТОВ)</w:t>
      </w:r>
    </w:p>
    <w:p w:rsidR="00335FEB" w:rsidRDefault="00335FEB" w:rsidP="00335FEB">
      <w:pPr>
        <w:widowControl w:val="0"/>
        <w:numPr>
          <w:ilvl w:val="0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3.1.</w:t>
      </w:r>
      <w:r>
        <w:rPr>
          <w:rFonts w:eastAsia="Arial"/>
        </w:rPr>
        <w:t xml:space="preserve"> Переданные п</w:t>
      </w:r>
      <w:r>
        <w:t>олномочия осуществляются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счет</w:t>
      </w:r>
      <w:r>
        <w:rPr>
          <w:rFonts w:eastAsia="Arial"/>
        </w:rPr>
        <w:t xml:space="preserve"> </w:t>
      </w:r>
      <w:r>
        <w:t>средств</w:t>
      </w:r>
      <w:r>
        <w:rPr>
          <w:rFonts w:eastAsia="Arial"/>
        </w:rPr>
        <w:t xml:space="preserve"> </w:t>
      </w:r>
      <w:r>
        <w:t>бюджета</w:t>
      </w:r>
      <w:r>
        <w:rPr>
          <w:rFonts w:eastAsia="Arial"/>
        </w:rPr>
        <w:t xml:space="preserve"> </w:t>
      </w:r>
      <w:r>
        <w:t>Смоленского района Алтайского края,</w:t>
      </w:r>
      <w:r>
        <w:rPr>
          <w:rFonts w:eastAsia="Arial"/>
        </w:rPr>
        <w:t xml:space="preserve"> </w:t>
      </w:r>
      <w:r>
        <w:t>направляемых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бюджет</w:t>
      </w:r>
      <w:r>
        <w:rPr>
          <w:rFonts w:eastAsia="Arial"/>
        </w:rPr>
        <w:t xml:space="preserve"> </w:t>
      </w:r>
      <w:r>
        <w:t>Верх-Обского  сельсовета</w:t>
      </w:r>
      <w:r>
        <w:rPr>
          <w:rFonts w:eastAsia="Arial"/>
        </w:rPr>
        <w:t xml:space="preserve"> </w:t>
      </w:r>
      <w:r>
        <w:t>Смоленского района Алтайского края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виде</w:t>
      </w:r>
      <w:r>
        <w:rPr>
          <w:rFonts w:eastAsia="Arial"/>
        </w:rPr>
        <w:t xml:space="preserve"> </w:t>
      </w:r>
      <w:r>
        <w:t>межбюджетных</w:t>
      </w:r>
      <w:r>
        <w:rPr>
          <w:rFonts w:eastAsia="Arial"/>
        </w:rPr>
        <w:t xml:space="preserve"> </w:t>
      </w:r>
      <w:r>
        <w:t>трансфертов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соответствии с</w:t>
      </w:r>
      <w:r>
        <w:rPr>
          <w:rFonts w:eastAsia="Arial"/>
        </w:rPr>
        <w:t xml:space="preserve"> </w:t>
      </w:r>
      <w:r>
        <w:t>бюджетным</w:t>
      </w:r>
      <w:r>
        <w:rPr>
          <w:rFonts w:eastAsia="Arial"/>
        </w:rPr>
        <w:t xml:space="preserve"> </w:t>
      </w:r>
      <w:r>
        <w:t xml:space="preserve">законодательством. </w:t>
      </w:r>
    </w:p>
    <w:p w:rsidR="00335FEB" w:rsidRDefault="00335FEB" w:rsidP="00335FEB">
      <w:pPr>
        <w:numPr>
          <w:ilvl w:val="1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3.2.</w:t>
      </w:r>
      <w:r>
        <w:rPr>
          <w:rFonts w:eastAsia="Arial"/>
        </w:rPr>
        <w:t xml:space="preserve"> Межбюджетные трансферты </w:t>
      </w:r>
      <w:r>
        <w:t>для</w:t>
      </w:r>
      <w:r>
        <w:rPr>
          <w:rFonts w:eastAsia="Arial"/>
        </w:rPr>
        <w:t xml:space="preserve"> </w:t>
      </w:r>
      <w:r>
        <w:t>осуществления</w:t>
      </w:r>
      <w:r>
        <w:rPr>
          <w:rFonts w:eastAsia="Arial"/>
        </w:rPr>
        <w:t xml:space="preserve"> </w:t>
      </w:r>
      <w:r>
        <w:t xml:space="preserve">Администрацией поселения </w:t>
      </w:r>
      <w:r>
        <w:rPr>
          <w:rFonts w:eastAsia="Arial"/>
        </w:rPr>
        <w:t xml:space="preserve"> переданных </w:t>
      </w:r>
      <w:r>
        <w:t>полномочий</w:t>
      </w:r>
      <w:r>
        <w:rPr>
          <w:rFonts w:eastAsia="Arial"/>
        </w:rPr>
        <w:t xml:space="preserve"> </w:t>
      </w:r>
      <w:r>
        <w:t>носят</w:t>
      </w:r>
      <w:r>
        <w:rPr>
          <w:rFonts w:eastAsia="Arial"/>
        </w:rPr>
        <w:t xml:space="preserve"> </w:t>
      </w:r>
      <w:r>
        <w:t>строго</w:t>
      </w:r>
      <w:r>
        <w:rPr>
          <w:rFonts w:eastAsia="Arial"/>
        </w:rPr>
        <w:t xml:space="preserve"> </w:t>
      </w:r>
      <w:r>
        <w:t>целевой</w:t>
      </w:r>
      <w:r>
        <w:rPr>
          <w:rFonts w:eastAsia="Arial"/>
        </w:rPr>
        <w:t xml:space="preserve"> </w:t>
      </w:r>
      <w:r>
        <w:t>характер.</w:t>
      </w:r>
    </w:p>
    <w:p w:rsidR="00335FEB" w:rsidRDefault="00335FEB" w:rsidP="00335FE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Объем межбюджетных трансфертов, направляемых для осуществления Администрацией поселения</w:t>
      </w:r>
      <w:r>
        <w:rPr>
          <w:rFonts w:ascii="Times New Roman" w:hAnsi="Times New Roman" w:cs="Times New Roman"/>
          <w:sz w:val="24"/>
        </w:rPr>
        <w:t xml:space="preserve"> переданных полномочий 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</w:rPr>
        <w:t>пропорционально доле площади общественных кладбищ,  расположенных на территории поселения, в  общей совокупной  площади всех расположенных на территории района общественных кладбищ,</w:t>
      </w:r>
      <w:r>
        <w:rPr>
          <w:rFonts w:ascii="Times New Roman" w:hAnsi="Times New Roman" w:cs="Times New Roman"/>
          <w:sz w:val="24"/>
          <w:szCs w:val="24"/>
        </w:rPr>
        <w:t xml:space="preserve"> исходя из объемов ассигнований, утвержденных решением Смоленского районного собрания депутатов Алтайского края о районном  бюджете  на 2019 год. </w:t>
      </w:r>
    </w:p>
    <w:p w:rsidR="00335FEB" w:rsidRDefault="00335FEB" w:rsidP="00335FEB">
      <w:pPr>
        <w:numPr>
          <w:ilvl w:val="1"/>
          <w:numId w:val="2"/>
        </w:numPr>
        <w:tabs>
          <w:tab w:val="num" w:pos="-3686"/>
        </w:tabs>
        <w:suppressAutoHyphens/>
        <w:ind w:left="0" w:right="-108" w:firstLine="709"/>
        <w:jc w:val="both"/>
      </w:pPr>
      <w:r>
        <w:t>3.4. 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335FEB" w:rsidRDefault="00335FEB" w:rsidP="00335FEB">
      <w:pPr>
        <w:ind w:right="-2" w:firstLine="709"/>
        <w:jc w:val="both"/>
      </w:pPr>
    </w:p>
    <w:p w:rsidR="00335FEB" w:rsidRDefault="00335FEB" w:rsidP="00335FEB">
      <w:pPr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t xml:space="preserve">4.СРОКИ И ПОРЯДОК ПРЕДОСТАВЛЕНИЯ ОТЧЕТОВ ОБ ОСУЩЕСТВЛЕНИИ ПЕРЕДАННЫХ ПОЛНОМОЧИЙ,  ИСПОЛЬЗОВАНИИ  ФИНАНСОВЫХ СРЕДСТВ (МЕЖБЮДЖЕТНЫХ ТРАНСФЕРТОВ)  И  МАТЕРИАЛЬНЫХ  РЕСУРСОВ </w:t>
      </w:r>
    </w:p>
    <w:p w:rsidR="00335FEB" w:rsidRDefault="00335FEB" w:rsidP="00335FEB">
      <w:pPr>
        <w:shd w:val="clear" w:color="auto" w:fill="FFFFFF"/>
        <w:tabs>
          <w:tab w:val="left" w:pos="-4111"/>
        </w:tabs>
        <w:ind w:right="-2"/>
        <w:jc w:val="both"/>
      </w:pPr>
      <w:r>
        <w:tab/>
        <w:t>4</w:t>
      </w:r>
      <w:r>
        <w:rPr>
          <w:snapToGrid w:val="0"/>
          <w:color w:val="000000"/>
        </w:rPr>
        <w:t xml:space="preserve">.1. Администрация  поселения </w:t>
      </w:r>
      <w:r>
        <w:t xml:space="preserve">в течение пяти дней с момента поступления письменного запроса  Администрации района </w:t>
      </w:r>
      <w:r>
        <w:rPr>
          <w:snapToGrid w:val="0"/>
          <w:color w:val="000000"/>
        </w:rPr>
        <w:t>предоставляет Администрации района информацию (отчеты)</w:t>
      </w:r>
      <w: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335FEB" w:rsidRDefault="00335FEB" w:rsidP="00335FEB">
      <w:pPr>
        <w:ind w:left="-15" w:hanging="360"/>
        <w:jc w:val="both"/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335FEB" w:rsidRDefault="00335FEB" w:rsidP="00335FEB">
      <w:pPr>
        <w:ind w:firstLine="709"/>
        <w:jc w:val="both"/>
      </w:pPr>
      <w:r>
        <w:t xml:space="preserve"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требовать расторжения настоящего соглашения в одностороннем порядке. Расторжение 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 Центрального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осуществление переданных полномочий.   </w:t>
      </w:r>
    </w:p>
    <w:p w:rsidR="00335FEB" w:rsidRDefault="00335FEB" w:rsidP="00335FEB">
      <w:pPr>
        <w:pStyle w:val="a6"/>
        <w:widowControl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случае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неисполнения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Администрацией</w:t>
      </w:r>
      <w:r>
        <w:rPr>
          <w:rFonts w:ascii="Times New Roman" w:eastAsia="Arial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sz w:val="24"/>
        </w:rPr>
        <w:t>обязательств, предусмотренных подпунктом 2.2.1. настоящего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соглашения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финансированию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переданных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Администрация</w:t>
      </w:r>
      <w:r>
        <w:rPr>
          <w:rFonts w:ascii="Times New Roman" w:eastAsia="Arial" w:hAnsi="Times New Roman" w:cs="Times New Roman"/>
          <w:sz w:val="24"/>
        </w:rPr>
        <w:t xml:space="preserve"> поселения </w:t>
      </w:r>
      <w:r>
        <w:rPr>
          <w:rFonts w:ascii="Times New Roman" w:hAnsi="Times New Roman" w:cs="Times New Roman"/>
          <w:sz w:val="24"/>
        </w:rPr>
        <w:t>вправе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требовать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расторжения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соглашения,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уплаты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неустойки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размере</w:t>
      </w:r>
      <w:r>
        <w:rPr>
          <w:rFonts w:ascii="Times New Roman" w:eastAsia="Arial" w:hAnsi="Times New Roman" w:cs="Times New Roman"/>
          <w:sz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Администрацией поселения переданных полномочий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также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возмещения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понесенных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убытков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части,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непокрытой</w:t>
      </w:r>
      <w:r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неустойкой.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неисполнение или ненадлежащее исполнение произошло в результате </w:t>
      </w:r>
      <w:r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его подписания Сторонами и действует:  в части </w:t>
      </w:r>
      <w:r>
        <w:rPr>
          <w:rFonts w:ascii="Times New Roman" w:hAnsi="Times New Roman" w:cs="Times New Roman"/>
          <w:sz w:val="24"/>
          <w:szCs w:val="24"/>
        </w:rPr>
        <w:t xml:space="preserve">передачи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</w:rPr>
        <w:t xml:space="preserve">с  01 января  2019 года </w:t>
      </w:r>
      <w:r>
        <w:rPr>
          <w:rFonts w:ascii="Times New Roman" w:hAnsi="Times New Roman"/>
          <w:sz w:val="24"/>
          <w:szCs w:val="24"/>
        </w:rPr>
        <w:t>по 31 декабря 2019 года</w:t>
      </w:r>
      <w:r>
        <w:rPr>
          <w:rFonts w:ascii="Times New Roman" w:hAnsi="Times New Roman" w:cs="Times New Roman"/>
          <w:sz w:val="24"/>
          <w:szCs w:val="24"/>
        </w:rPr>
        <w:t xml:space="preserve">, а в части расчетов – до полного исполнения  Сторонами своих обязательств.  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Стороны.  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соглашений, которые должны быть подготовлены и утверждены в соответствии с  Порядком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утвержденным решением Смоленского районного Собрания депутатов  от  19.02.2016  № 4.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35FEB" w:rsidRDefault="00335FEB" w:rsidP="00335F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335FEB" w:rsidRDefault="00335FEB" w:rsidP="00335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10028" w:type="dxa"/>
        <w:tblLook w:val="01E0"/>
      </w:tblPr>
      <w:tblGrid>
        <w:gridCol w:w="4896"/>
        <w:gridCol w:w="236"/>
        <w:gridCol w:w="4896"/>
      </w:tblGrid>
      <w:tr w:rsidR="00335FEB" w:rsidTr="00335FEB">
        <w:trPr>
          <w:trHeight w:val="6801"/>
        </w:trPr>
        <w:tc>
          <w:tcPr>
            <w:tcW w:w="4896" w:type="dxa"/>
          </w:tcPr>
          <w:p w:rsidR="00335FEB" w:rsidRDefault="00335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Смоленского района  Алтайского края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      659600, Алтайский край,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Смоленский район, с.Смоленское,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ИНН 2271001315; КПП227101001;  БИК040173001      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УФК по Алтайскому краю (Администрация Смоленского района Алтайского края л/с 03173036460) Р/с 407038101000010004100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>ГРКЦ ГУ Банка России по Алтайскому краю г. Барнаул, КБК 30330201050050000130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 1022202669763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04018830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ОКФС 14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ОКОГУ 3300100</w:t>
            </w:r>
          </w:p>
          <w:p w:rsidR="00335FEB" w:rsidRDefault="0033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ОКТМО 01640456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rPr>
                <w:rFonts w:eastAsia="Arial"/>
                <w:lang w:eastAsia="en-US"/>
              </w:rPr>
            </w:pPr>
          </w:p>
          <w:p w:rsidR="00335FEB" w:rsidRDefault="00335FEB">
            <w:pPr>
              <w:spacing w:line="276" w:lineRule="auto"/>
              <w:ind w:right="-183"/>
              <w:rPr>
                <w:b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36" w:type="dxa"/>
          </w:tcPr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96" w:type="dxa"/>
          </w:tcPr>
          <w:p w:rsidR="00335FEB" w:rsidRDefault="00335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Верх-Обского сельсовета Смоленского района  Алтайского края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659618, Алтайский край, Смоленский район, п.Верх-Обский, ул.Центральная, 10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>
              <w:rPr>
                <w:rFonts w:ascii="Arial" w:hAnsi="Arial"/>
              </w:rPr>
              <w:t>2271002037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 xml:space="preserve">УФК по Алтайскому краю (Администрация Верх-Обского сельсовета Смоленского района Алтайского края) Р/с 40101810100000010001          </w:t>
            </w:r>
          </w:p>
          <w:p w:rsidR="00335FEB" w:rsidRDefault="00335FEB">
            <w:pPr>
              <w:spacing w:line="276" w:lineRule="auto"/>
              <w:ind w:right="-183"/>
              <w:rPr>
                <w:lang w:eastAsia="en-US"/>
              </w:rPr>
            </w:pPr>
            <w:r>
              <w:rPr>
                <w:lang w:eastAsia="en-US"/>
              </w:rPr>
              <w:t>ГРКЦ ГУ Банка России по Алтайскому краю г.Барнаул, КБК30320201003100000151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1022202667959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ОКПО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04084092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01640412</w:t>
            </w: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</w:p>
          <w:p w:rsidR="00335FEB" w:rsidRDefault="00335FEB">
            <w:pPr>
              <w:spacing w:line="276" w:lineRule="auto"/>
              <w:jc w:val="both"/>
              <w:rPr>
                <w:lang w:eastAsia="en-US"/>
              </w:rPr>
            </w:pPr>
          </w:p>
          <w:p w:rsidR="00335FEB" w:rsidRDefault="00335FEB">
            <w:pPr>
              <w:spacing w:line="276" w:lineRule="auto"/>
              <w:ind w:left="-108" w:right="-20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335FEB" w:rsidRDefault="00335FEB" w:rsidP="00335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5FEB" w:rsidRDefault="00335FEB" w:rsidP="00335FEB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35FEB" w:rsidRDefault="00335FEB" w:rsidP="00335FEB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335FEB" w:rsidRDefault="00335FEB" w:rsidP="00335FEB"/>
    <w:p w:rsidR="00033B69" w:rsidRDefault="00033B69"/>
    <w:sectPr w:rsidR="00033B69" w:rsidSect="00335F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35FEB"/>
    <w:rsid w:val="00033B69"/>
    <w:rsid w:val="00335FEB"/>
    <w:rsid w:val="003D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FEB"/>
    <w:pPr>
      <w:keepNext/>
      <w:widowControl w:val="0"/>
      <w:tabs>
        <w:tab w:val="num" w:pos="432"/>
      </w:tabs>
      <w:suppressAutoHyphens/>
      <w:spacing w:line="252" w:lineRule="auto"/>
      <w:ind w:firstLine="680"/>
      <w:jc w:val="center"/>
      <w:outlineLvl w:val="0"/>
    </w:pPr>
    <w:rPr>
      <w:rFonts w:ascii="Arial" w:eastAsia="Lucida Sans Unicode" w:hAnsi="Arial" w:cs="Mangal"/>
      <w:b/>
      <w:kern w:val="2"/>
      <w:sz w:val="20"/>
      <w:szCs w:val="20"/>
      <w:lang w:eastAsia="zh-CN" w:bidi="hi-IN"/>
    </w:rPr>
  </w:style>
  <w:style w:type="paragraph" w:styleId="2">
    <w:name w:val="heading 2"/>
    <w:aliases w:val="H2,&quot;Изумруд&quot;"/>
    <w:basedOn w:val="a"/>
    <w:next w:val="a"/>
    <w:link w:val="20"/>
    <w:uiPriority w:val="99"/>
    <w:semiHidden/>
    <w:unhideWhenUsed/>
    <w:qFormat/>
    <w:rsid w:val="00335FEB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FEB"/>
    <w:rPr>
      <w:rFonts w:ascii="Arial" w:eastAsia="Lucida Sans Unicode" w:hAnsi="Arial" w:cs="Mangal"/>
      <w:b/>
      <w:kern w:val="2"/>
      <w:sz w:val="20"/>
      <w:szCs w:val="20"/>
      <w:lang w:eastAsia="zh-CN" w:bidi="hi-I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rsid w:val="00335F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5FE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335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35FEB"/>
    <w:pPr>
      <w:spacing w:before="75" w:after="75"/>
    </w:pPr>
    <w:rPr>
      <w:sz w:val="21"/>
      <w:szCs w:val="21"/>
    </w:rPr>
  </w:style>
  <w:style w:type="paragraph" w:styleId="a4">
    <w:name w:val="header"/>
    <w:basedOn w:val="a"/>
    <w:link w:val="a5"/>
    <w:semiHidden/>
    <w:unhideWhenUsed/>
    <w:rsid w:val="00335FEB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sid w:val="00335F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335FEB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335FEB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8">
    <w:name w:val="Body Text Indent"/>
    <w:basedOn w:val="a"/>
    <w:link w:val="a9"/>
    <w:semiHidden/>
    <w:unhideWhenUsed/>
    <w:rsid w:val="00335F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3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335FE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33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5FEB"/>
    <w:pPr>
      <w:ind w:left="720"/>
      <w:contextualSpacing/>
    </w:pPr>
  </w:style>
  <w:style w:type="paragraph" w:customStyle="1" w:styleId="ConsTitle">
    <w:name w:val="ConsTitle"/>
    <w:rsid w:val="00335FEB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335FEB"/>
    <w:pPr>
      <w:widowControl w:val="0"/>
      <w:suppressAutoHyphens/>
      <w:autoSpaceDE w:val="0"/>
      <w:spacing w:after="0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Nonformat">
    <w:name w:val="ConsNonformat"/>
    <w:rsid w:val="00335FEB"/>
    <w:pPr>
      <w:widowControl w:val="0"/>
      <w:suppressAutoHyphens/>
      <w:autoSpaceDE w:val="0"/>
      <w:spacing w:after="0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335FEB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rsid w:val="00335FEB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335FE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35FE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3692</Words>
  <Characters>21050</Characters>
  <Application>Microsoft Office Word</Application>
  <DocSecurity>0</DocSecurity>
  <Lines>175</Lines>
  <Paragraphs>49</Paragraphs>
  <ScaleCrop>false</ScaleCrop>
  <Company/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2018-12-26T03:42:00Z</dcterms:created>
  <dcterms:modified xsi:type="dcterms:W3CDTF">2018-12-26T03:43:00Z</dcterms:modified>
</cp:coreProperties>
</file>