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ВЕРХ-ОБСКОГО СЕЛЬСОВЕТА</w:t>
      </w:r>
    </w:p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391A90" w:rsidRDefault="00391A90" w:rsidP="00391A90">
      <w:pPr>
        <w:rPr>
          <w:rFonts w:ascii="Arial" w:hAnsi="Arial" w:cs="Arial"/>
        </w:rPr>
      </w:pP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391A90" w:rsidP="00391A9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5A3F2B" w:rsidP="00391A90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D708B">
        <w:rPr>
          <w:rFonts w:ascii="Arial" w:hAnsi="Arial" w:cs="Arial"/>
        </w:rPr>
        <w:t xml:space="preserve">.11.2017   № </w:t>
      </w:r>
      <w:r w:rsidR="00391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</w:t>
      </w:r>
      <w:r w:rsidR="00391A90">
        <w:rPr>
          <w:rFonts w:ascii="Arial" w:hAnsi="Arial" w:cs="Arial"/>
        </w:rPr>
        <w:t xml:space="preserve">                                                         </w:t>
      </w:r>
      <w:r w:rsidR="009B60E9">
        <w:rPr>
          <w:rFonts w:ascii="Arial" w:hAnsi="Arial" w:cs="Arial"/>
        </w:rPr>
        <w:t xml:space="preserve">                       </w:t>
      </w:r>
      <w:r w:rsidR="00391A90">
        <w:rPr>
          <w:rFonts w:ascii="Arial" w:hAnsi="Arial" w:cs="Arial"/>
        </w:rPr>
        <w:t xml:space="preserve"> п.Верх-Обский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391A90" w:rsidTr="00391A90">
        <w:tc>
          <w:tcPr>
            <w:tcW w:w="5868" w:type="dxa"/>
            <w:hideMark/>
          </w:tcPr>
          <w:p w:rsidR="00391A90" w:rsidRDefault="00391A9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перечня должностей  муниц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пальной службы, при назначении на которые гр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ждане и при замещении которых муниципальные служащие обязаны предоставлять сведения о своих доходах, расходах, об имуществе и обяз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тельствах имущественного характера, а также сведения о доходах, расходах,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 xml:space="preserve">супруга) и несовершеннолетних детей.                                                       </w:t>
            </w:r>
          </w:p>
        </w:tc>
      </w:tr>
    </w:tbl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В соответствии с Федеральным законом от 03.12.2012 года № 230-ФЗ «О контроле за соответствием расходов лиц, замещающих государственные должн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сти, и иных лиц их доходам», статьей 8 Федерального закона от 25.12.2008 года №273-ФЗ «О противодействии коррупции»,  пунктом 1.1 стать 15 Федерального закона от 02.03.2007 года № 25-ФЗ «О муниципальной службе в Российской Ф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дерации» ПОСТАНОВЛЯЮ:</w:t>
      </w:r>
      <w:proofErr w:type="gramEnd"/>
    </w:p>
    <w:p w:rsidR="00391A90" w:rsidRDefault="00391A90" w:rsidP="00391A90">
      <w:pPr>
        <w:jc w:val="both"/>
        <w:rPr>
          <w:rFonts w:ascii="Arial" w:eastAsia="Calibri" w:hAnsi="Arial" w:cs="Arial"/>
          <w:lang w:eastAsia="en-US"/>
        </w:rPr>
      </w:pP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1.Утвердить прилагаемый перечень должностей муниципальной службы, при назначении на которые граждане и при замещении которых муниципальные 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жащие обязаны предоставлять сведения о своих доходах, расходах  об имущес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 и обязательствах имущественного характера, а также сведения о доходах, 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ходах, об имуществе и обязательствах имущественного характера своих супр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супруга) и несовершеннолетних детей (прилагается).</w:t>
      </w: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2.Признать утратившими силу Постановлени</w:t>
      </w:r>
      <w:r w:rsidR="009B60E9">
        <w:rPr>
          <w:rFonts w:ascii="Arial" w:hAnsi="Arial" w:cs="Arial"/>
        </w:rPr>
        <w:t>е Администрации сельсовета от 10.04.2014 №59</w:t>
      </w:r>
      <w:r>
        <w:rPr>
          <w:rFonts w:ascii="Arial" w:hAnsi="Arial" w:cs="Arial"/>
        </w:rPr>
        <w:t xml:space="preserve"> «</w:t>
      </w:r>
      <w:r w:rsidR="009B60E9">
        <w:rPr>
          <w:rFonts w:ascii="Arial" w:hAnsi="Arial" w:cs="Arial"/>
        </w:rPr>
        <w:t>Об утверждении перечня должностей 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</w:t>
      </w:r>
      <w:r w:rsidR="009B60E9">
        <w:rPr>
          <w:rFonts w:ascii="Arial" w:hAnsi="Arial" w:cs="Arial"/>
        </w:rPr>
        <w:t>у</w:t>
      </w:r>
      <w:r w:rsidR="009B60E9">
        <w:rPr>
          <w:rFonts w:ascii="Arial" w:hAnsi="Arial" w:cs="Arial"/>
        </w:rPr>
        <w:t>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</w:t>
      </w:r>
      <w:r w:rsidR="009B60E9">
        <w:rPr>
          <w:rFonts w:ascii="Arial" w:hAnsi="Arial" w:cs="Arial"/>
        </w:rPr>
        <w:t>п</w:t>
      </w:r>
      <w:r w:rsidR="009B60E9">
        <w:rPr>
          <w:rFonts w:ascii="Arial" w:hAnsi="Arial" w:cs="Arial"/>
        </w:rPr>
        <w:t>руг</w:t>
      </w:r>
      <w:proofErr w:type="gramStart"/>
      <w:r w:rsidR="009B60E9">
        <w:rPr>
          <w:rFonts w:ascii="Arial" w:hAnsi="Arial" w:cs="Arial"/>
        </w:rPr>
        <w:t>и(</w:t>
      </w:r>
      <w:proofErr w:type="gramEnd"/>
      <w:r w:rsidR="009B60E9">
        <w:rPr>
          <w:rFonts w:ascii="Arial" w:hAnsi="Arial" w:cs="Arial"/>
        </w:rPr>
        <w:t>супруга) и несовершеннолетних детей».</w:t>
      </w:r>
    </w:p>
    <w:p w:rsidR="00391A90" w:rsidRDefault="00391A90" w:rsidP="00391A90">
      <w:pPr>
        <w:jc w:val="both"/>
        <w:rPr>
          <w:rFonts w:ascii="Arial" w:hAnsi="Arial" w:cs="Arial"/>
        </w:rPr>
      </w:pPr>
    </w:p>
    <w:p w:rsidR="00391A90" w:rsidRDefault="009B60E9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3.Обнародовать настоящее постановление в установленном порядке.</w:t>
      </w:r>
    </w:p>
    <w:p w:rsidR="00391A90" w:rsidRDefault="00391A90" w:rsidP="00391A90">
      <w:pPr>
        <w:jc w:val="both"/>
        <w:rPr>
          <w:rFonts w:ascii="Arial" w:hAnsi="Arial" w:cs="Arial"/>
        </w:rPr>
      </w:pPr>
    </w:p>
    <w:p w:rsidR="00391A90" w:rsidRDefault="00391A90" w:rsidP="00391A90">
      <w:pPr>
        <w:jc w:val="both"/>
        <w:rPr>
          <w:rFonts w:ascii="Arial" w:hAnsi="Arial" w:cs="Arial"/>
        </w:rPr>
      </w:pPr>
    </w:p>
    <w:p w:rsidR="00391A90" w:rsidRDefault="009B60E9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r w:rsidR="00391A90">
        <w:rPr>
          <w:rFonts w:ascii="Arial" w:hAnsi="Arial" w:cs="Arial"/>
        </w:rPr>
        <w:t xml:space="preserve">сельсовета                        </w:t>
      </w:r>
      <w:r>
        <w:rPr>
          <w:rFonts w:ascii="Arial" w:hAnsi="Arial" w:cs="Arial"/>
        </w:rPr>
        <w:t xml:space="preserve">                                   Ю.А.Голод</w:t>
      </w:r>
      <w:r w:rsidR="00391A90">
        <w:rPr>
          <w:rFonts w:ascii="Arial" w:hAnsi="Arial" w:cs="Arial"/>
        </w:rPr>
        <w:t xml:space="preserve">                                           </w:t>
      </w:r>
    </w:p>
    <w:p w:rsidR="009B60E9" w:rsidRDefault="009B60E9" w:rsidP="00391A90">
      <w:pPr>
        <w:jc w:val="both"/>
        <w:rPr>
          <w:rFonts w:ascii="Arial" w:hAnsi="Arial" w:cs="Arial"/>
        </w:rPr>
      </w:pPr>
    </w:p>
    <w:p w:rsidR="009B60E9" w:rsidRDefault="009B60E9" w:rsidP="00391A90">
      <w:pPr>
        <w:jc w:val="both"/>
        <w:rPr>
          <w:rFonts w:ascii="Arial" w:hAnsi="Arial" w:cs="Arial"/>
        </w:rPr>
      </w:pPr>
    </w:p>
    <w:p w:rsidR="009B60E9" w:rsidRDefault="009B60E9" w:rsidP="00391A90">
      <w:pPr>
        <w:jc w:val="both"/>
        <w:rPr>
          <w:rFonts w:ascii="Arial" w:hAnsi="Arial" w:cs="Arial"/>
        </w:rPr>
      </w:pPr>
    </w:p>
    <w:p w:rsidR="009B60E9" w:rsidRDefault="00391A90" w:rsidP="009B60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9B60E9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B6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9B60E9" w:rsidRDefault="009B60E9" w:rsidP="009B60E9">
      <w:pPr>
        <w:rPr>
          <w:rFonts w:ascii="Arial" w:hAnsi="Arial" w:cs="Arial"/>
          <w:sz w:val="22"/>
          <w:szCs w:val="22"/>
        </w:rPr>
      </w:pPr>
    </w:p>
    <w:p w:rsidR="009B60E9" w:rsidRDefault="009B60E9" w:rsidP="009B60E9">
      <w:pPr>
        <w:rPr>
          <w:rFonts w:ascii="Arial" w:hAnsi="Arial" w:cs="Arial"/>
          <w:sz w:val="22"/>
          <w:szCs w:val="22"/>
        </w:rPr>
      </w:pPr>
    </w:p>
    <w:p w:rsidR="009B60E9" w:rsidRDefault="009B60E9" w:rsidP="009B60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5A3F2B" w:rsidRDefault="005A3F2B" w:rsidP="009B60E9">
      <w:pPr>
        <w:rPr>
          <w:rFonts w:ascii="Arial" w:hAnsi="Arial" w:cs="Arial"/>
          <w:sz w:val="20"/>
          <w:szCs w:val="20"/>
        </w:rPr>
      </w:pPr>
    </w:p>
    <w:p w:rsidR="009B60E9" w:rsidRDefault="009B60E9" w:rsidP="009B60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9B60E9">
        <w:rPr>
          <w:rFonts w:ascii="Arial" w:hAnsi="Arial" w:cs="Arial"/>
          <w:sz w:val="20"/>
          <w:szCs w:val="20"/>
        </w:rPr>
        <w:t xml:space="preserve"> </w:t>
      </w:r>
      <w:r w:rsidR="00391A90" w:rsidRPr="009B60E9">
        <w:rPr>
          <w:rFonts w:ascii="Arial" w:hAnsi="Arial" w:cs="Arial"/>
          <w:sz w:val="20"/>
          <w:szCs w:val="20"/>
        </w:rPr>
        <w:t xml:space="preserve">Утверждено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391A90" w:rsidRPr="009B60E9" w:rsidRDefault="009B60E9" w:rsidP="009B60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391A90" w:rsidRPr="009B60E9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>ем   А</w:t>
      </w:r>
      <w:r w:rsidR="00391A90" w:rsidRPr="009B60E9">
        <w:rPr>
          <w:rFonts w:ascii="Arial" w:hAnsi="Arial" w:cs="Arial"/>
          <w:sz w:val="20"/>
          <w:szCs w:val="20"/>
        </w:rPr>
        <w:t xml:space="preserve">дминистрации  </w:t>
      </w:r>
      <w:r>
        <w:rPr>
          <w:rFonts w:ascii="Arial" w:hAnsi="Arial" w:cs="Arial"/>
          <w:sz w:val="20"/>
          <w:szCs w:val="20"/>
        </w:rPr>
        <w:t xml:space="preserve"> </w:t>
      </w:r>
      <w:r w:rsidR="00391A90" w:rsidRPr="009B60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A90" w:rsidRPr="009B60E9" w:rsidRDefault="009B60E9" w:rsidP="009B60E9">
      <w:pPr>
        <w:jc w:val="center"/>
        <w:rPr>
          <w:rFonts w:ascii="Arial" w:hAnsi="Arial" w:cs="Arial"/>
          <w:sz w:val="20"/>
          <w:szCs w:val="20"/>
        </w:rPr>
      </w:pPr>
      <w:r w:rsidRPr="009B60E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1D708B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B60E9">
        <w:rPr>
          <w:rFonts w:ascii="Arial" w:hAnsi="Arial" w:cs="Arial"/>
          <w:sz w:val="20"/>
          <w:szCs w:val="20"/>
        </w:rPr>
        <w:t xml:space="preserve"> </w:t>
      </w:r>
      <w:r w:rsidR="005A3F2B">
        <w:rPr>
          <w:rFonts w:ascii="Arial" w:hAnsi="Arial" w:cs="Arial"/>
          <w:sz w:val="20"/>
          <w:szCs w:val="20"/>
        </w:rPr>
        <w:t xml:space="preserve">         </w:t>
      </w:r>
      <w:r w:rsidRPr="009B60E9">
        <w:rPr>
          <w:rFonts w:ascii="Arial" w:hAnsi="Arial" w:cs="Arial"/>
          <w:sz w:val="20"/>
          <w:szCs w:val="20"/>
        </w:rPr>
        <w:t xml:space="preserve">от  </w:t>
      </w:r>
      <w:r w:rsidR="005A3F2B">
        <w:rPr>
          <w:rFonts w:ascii="Arial" w:hAnsi="Arial" w:cs="Arial"/>
          <w:sz w:val="20"/>
          <w:szCs w:val="20"/>
        </w:rPr>
        <w:t>17</w:t>
      </w:r>
      <w:r w:rsidR="001D708B">
        <w:rPr>
          <w:rFonts w:ascii="Arial" w:hAnsi="Arial" w:cs="Arial"/>
          <w:sz w:val="20"/>
          <w:szCs w:val="20"/>
        </w:rPr>
        <w:t>.11.2017 №</w:t>
      </w:r>
      <w:r w:rsidR="005A3F2B">
        <w:rPr>
          <w:rFonts w:ascii="Arial" w:hAnsi="Arial" w:cs="Arial"/>
          <w:sz w:val="20"/>
          <w:szCs w:val="20"/>
        </w:rPr>
        <w:t>98</w:t>
      </w:r>
    </w:p>
    <w:p w:rsidR="00391A90" w:rsidRDefault="009B60E9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должностей  муниципальной службы, при назначении на которые                               граждане и при замещении которых муниципальные служащие обязаны  </w:t>
      </w:r>
      <w:r w:rsidR="009B60E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предоставлять сведения о своих доходах, расходах, об имуществе и</w:t>
      </w:r>
      <w:r w:rsidR="009B60E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обязательствах   имущественного характера, а также сведения о доходах, </w:t>
      </w:r>
      <w:r w:rsidR="009B60E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расходах, об имуществе и обязательствах имущественного характера своих</w:t>
      </w:r>
      <w:r w:rsidR="009B60E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супруг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супруга) и несовершеннолетних детей.</w:t>
      </w: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391A90" w:rsidP="00391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 xml:space="preserve">    Наименование должности муниципальной службы</w:t>
      </w:r>
    </w:p>
    <w:p w:rsidR="00391A90" w:rsidRDefault="00391A90" w:rsidP="00391A90">
      <w:pPr>
        <w:rPr>
          <w:rFonts w:ascii="Arial" w:hAnsi="Arial" w:cs="Arial"/>
        </w:rPr>
      </w:pPr>
    </w:p>
    <w:p w:rsidR="00391A90" w:rsidRDefault="00391A90" w:rsidP="009B60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         глава Администрации  сельсовета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2         заместитель главы Администрации сельсовета;                                                 </w:t>
      </w:r>
      <w:r w:rsidR="009B60E9">
        <w:rPr>
          <w:rFonts w:ascii="Arial" w:hAnsi="Arial" w:cs="Arial"/>
        </w:rPr>
        <w:t xml:space="preserve">              3         </w:t>
      </w:r>
      <w:r>
        <w:rPr>
          <w:rFonts w:ascii="Arial" w:hAnsi="Arial" w:cs="Arial"/>
        </w:rPr>
        <w:t>специал</w:t>
      </w:r>
      <w:r w:rsidR="009B60E9">
        <w:rPr>
          <w:rFonts w:ascii="Arial" w:hAnsi="Arial" w:cs="Arial"/>
        </w:rPr>
        <w:t xml:space="preserve">ист ВУС  </w:t>
      </w:r>
      <w:r>
        <w:rPr>
          <w:rFonts w:ascii="Arial" w:hAnsi="Arial" w:cs="Arial"/>
        </w:rPr>
        <w:t xml:space="preserve">                                                   </w:t>
      </w:r>
      <w:r w:rsidR="009B60E9">
        <w:rPr>
          <w:rFonts w:ascii="Arial" w:hAnsi="Arial" w:cs="Arial"/>
        </w:rPr>
        <w:t xml:space="preserve"> </w:t>
      </w:r>
    </w:p>
    <w:p w:rsidR="00391A90" w:rsidRDefault="00391A90" w:rsidP="00391A90">
      <w:pPr>
        <w:rPr>
          <w:rFonts w:ascii="Arial" w:hAnsi="Arial" w:cs="Arial"/>
        </w:rPr>
      </w:pPr>
    </w:p>
    <w:p w:rsidR="00552F3B" w:rsidRDefault="005A3F2B"/>
    <w:sectPr w:rsidR="00552F3B" w:rsidSect="004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91A90"/>
    <w:rsid w:val="000D2E13"/>
    <w:rsid w:val="001D708B"/>
    <w:rsid w:val="00391A90"/>
    <w:rsid w:val="004B54EB"/>
    <w:rsid w:val="005A3F2B"/>
    <w:rsid w:val="006F1E9B"/>
    <w:rsid w:val="007E0C9E"/>
    <w:rsid w:val="009B60E9"/>
    <w:rsid w:val="00CC394A"/>
    <w:rsid w:val="00DE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1A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1A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9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2017-11-20T07:35:00Z</cp:lastPrinted>
  <dcterms:created xsi:type="dcterms:W3CDTF">2017-10-27T05:15:00Z</dcterms:created>
  <dcterms:modified xsi:type="dcterms:W3CDTF">2017-11-20T07:37:00Z</dcterms:modified>
</cp:coreProperties>
</file>