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53" w:rsidRDefault="00C05453" w:rsidP="00C054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ВЕРХ-ОБСКОГО СЕЛЬСОВЕТА</w:t>
      </w:r>
    </w:p>
    <w:p w:rsidR="00C05453" w:rsidRDefault="00C05453" w:rsidP="00C054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СМОЛЕНСКОГО РАЙОНА АЛТАЙСКОГО КРАЯ</w:t>
      </w:r>
    </w:p>
    <w:p w:rsidR="00C05453" w:rsidRDefault="00C05453" w:rsidP="00C05453">
      <w:pPr>
        <w:jc w:val="center"/>
        <w:rPr>
          <w:rFonts w:ascii="Arial" w:hAnsi="Arial" w:cs="Arial"/>
        </w:rPr>
      </w:pPr>
    </w:p>
    <w:p w:rsidR="00C05453" w:rsidRDefault="00C05453" w:rsidP="00C05453">
      <w:pPr>
        <w:jc w:val="center"/>
        <w:rPr>
          <w:rFonts w:ascii="Arial" w:hAnsi="Arial" w:cs="Arial"/>
        </w:rPr>
      </w:pPr>
    </w:p>
    <w:p w:rsidR="00C05453" w:rsidRDefault="00C05453" w:rsidP="00C054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C05453" w:rsidRDefault="00C05453" w:rsidP="00C05453">
      <w:pPr>
        <w:jc w:val="center"/>
        <w:rPr>
          <w:rFonts w:ascii="Arial" w:hAnsi="Arial" w:cs="Arial"/>
        </w:rPr>
      </w:pPr>
    </w:p>
    <w:p w:rsidR="00C05453" w:rsidRDefault="00C05453" w:rsidP="00C05453">
      <w:pPr>
        <w:jc w:val="both"/>
        <w:rPr>
          <w:rFonts w:ascii="Arial" w:hAnsi="Arial" w:cs="Arial"/>
        </w:rPr>
      </w:pPr>
    </w:p>
    <w:p w:rsidR="00C05453" w:rsidRDefault="00C05453" w:rsidP="00C05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26.07.2018 № 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</w:t>
      </w:r>
      <w:r w:rsidR="00065D8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п.Верх-Обский</w:t>
      </w:r>
    </w:p>
    <w:p w:rsidR="00C05453" w:rsidRDefault="00C05453" w:rsidP="00C05453">
      <w:pPr>
        <w:pStyle w:val="1"/>
        <w:ind w:right="-63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 внесении изменений в  Административный регламент</w:t>
      </w:r>
    </w:p>
    <w:p w:rsidR="00C05453" w:rsidRDefault="00C05453" w:rsidP="00C05453">
      <w:pPr>
        <w:pStyle w:val="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предоставления муниципальной услуги «Выдача сведе-</w:t>
      </w:r>
    </w:p>
    <w:p w:rsidR="00C05453" w:rsidRDefault="00C05453" w:rsidP="00C05453">
      <w:pPr>
        <w:pStyle w:val="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ний из реестра муниципального имущества»</w:t>
      </w:r>
      <w:r w:rsidR="00065D85">
        <w:rPr>
          <w:rFonts w:ascii="Arial" w:hAnsi="Arial" w:cs="Arial"/>
          <w:sz w:val="24"/>
        </w:rPr>
        <w:t xml:space="preserve">, </w:t>
      </w:r>
      <w:proofErr w:type="gramStart"/>
      <w:r>
        <w:rPr>
          <w:rFonts w:ascii="Arial" w:hAnsi="Arial" w:cs="Arial"/>
          <w:sz w:val="24"/>
        </w:rPr>
        <w:t>утвержден</w:t>
      </w:r>
      <w:proofErr w:type="gramEnd"/>
      <w:r>
        <w:rPr>
          <w:rFonts w:ascii="Arial" w:hAnsi="Arial" w:cs="Arial"/>
          <w:sz w:val="24"/>
        </w:rPr>
        <w:t>-</w:t>
      </w:r>
    </w:p>
    <w:p w:rsidR="00C05453" w:rsidRDefault="00C05453" w:rsidP="00C05453">
      <w:pPr>
        <w:pStyle w:val="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ный постановлением Администрации сельсовета  </w:t>
      </w:r>
      <w:proofErr w:type="gramStart"/>
      <w:r>
        <w:rPr>
          <w:rFonts w:ascii="Arial" w:hAnsi="Arial" w:cs="Arial"/>
          <w:sz w:val="24"/>
        </w:rPr>
        <w:t>от</w:t>
      </w:r>
      <w:proofErr w:type="gramEnd"/>
      <w:r>
        <w:rPr>
          <w:rFonts w:ascii="Arial" w:hAnsi="Arial" w:cs="Arial"/>
          <w:sz w:val="24"/>
        </w:rPr>
        <w:t xml:space="preserve"> </w:t>
      </w:r>
    </w:p>
    <w:p w:rsidR="00C05453" w:rsidRPr="00034A8F" w:rsidRDefault="00C05453" w:rsidP="00C05453">
      <w:pPr>
        <w:pStyle w:val="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14.03.2014 №41</w:t>
      </w:r>
      <w:r w:rsidR="00065D85">
        <w:rPr>
          <w:rFonts w:ascii="Arial" w:hAnsi="Arial" w:cs="Arial"/>
          <w:sz w:val="24"/>
        </w:rPr>
        <w:t>.</w:t>
      </w:r>
    </w:p>
    <w:p w:rsidR="00C05453" w:rsidRDefault="00C05453" w:rsidP="00C05453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5453" w:rsidRDefault="00C05453" w:rsidP="00C05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В соответствии со статьей 14  Федерального  закона от 27.07.2010 №210-ФЗ «Об организации предоставления государственных и муниципальных услуг»</w:t>
      </w:r>
      <w:r w:rsidR="00065D85">
        <w:rPr>
          <w:rFonts w:ascii="Arial" w:hAnsi="Arial" w:cs="Arial"/>
        </w:rPr>
        <w:t>, У</w:t>
      </w:r>
      <w:r>
        <w:rPr>
          <w:rFonts w:ascii="Arial" w:hAnsi="Arial" w:cs="Arial"/>
        </w:rPr>
        <w:t>ставом муниципального образования Верх-Обский сельсовет Смоленского района Алтайского края, ПОСТАНОВЛЯЮ:</w:t>
      </w:r>
    </w:p>
    <w:p w:rsidR="00C05453" w:rsidRDefault="00C05453" w:rsidP="00C05453">
      <w:pPr>
        <w:jc w:val="both"/>
        <w:rPr>
          <w:rFonts w:ascii="Arial" w:hAnsi="Arial" w:cs="Arial"/>
        </w:rPr>
      </w:pPr>
    </w:p>
    <w:p w:rsidR="00C05453" w:rsidRPr="00816B0C" w:rsidRDefault="00C05453" w:rsidP="00C05453">
      <w:pPr>
        <w:pStyle w:val="1"/>
        <w:jc w:val="left"/>
        <w:rPr>
          <w:rStyle w:val="rvts6"/>
          <w:rFonts w:ascii="Arial" w:hAnsi="Arial" w:cs="Arial"/>
          <w:sz w:val="24"/>
        </w:rPr>
      </w:pPr>
      <w:r>
        <w:rPr>
          <w:rStyle w:val="rvts6"/>
          <w:rFonts w:ascii="Arial" w:hAnsi="Arial" w:cs="Arial"/>
          <w:sz w:val="24"/>
        </w:rPr>
        <w:t xml:space="preserve">     1. </w:t>
      </w:r>
      <w:proofErr w:type="gramStart"/>
      <w:r w:rsidRPr="00816B0C">
        <w:rPr>
          <w:rStyle w:val="rvts6"/>
          <w:rFonts w:ascii="Arial" w:hAnsi="Arial" w:cs="Arial"/>
          <w:sz w:val="24"/>
        </w:rPr>
        <w:t>Внести  в</w:t>
      </w:r>
      <w:proofErr w:type="gramEnd"/>
      <w:r w:rsidRPr="00816B0C">
        <w:rPr>
          <w:rStyle w:val="rvts6"/>
          <w:rFonts w:ascii="Arial" w:hAnsi="Arial" w:cs="Arial"/>
          <w:sz w:val="24"/>
        </w:rPr>
        <w:t xml:space="preserve"> </w:t>
      </w:r>
      <w:r w:rsidRPr="00816B0C">
        <w:rPr>
          <w:rFonts w:ascii="Arial" w:hAnsi="Arial" w:cs="Arial"/>
          <w:sz w:val="24"/>
        </w:rPr>
        <w:t>Административный регламент предо</w:t>
      </w:r>
      <w:r>
        <w:rPr>
          <w:rFonts w:ascii="Arial" w:hAnsi="Arial" w:cs="Arial"/>
          <w:sz w:val="24"/>
        </w:rPr>
        <w:t xml:space="preserve">ставления муниципальной услуги </w:t>
      </w:r>
      <w:r w:rsidRPr="00816B0C">
        <w:rPr>
          <w:rFonts w:ascii="Arial" w:hAnsi="Arial" w:cs="Arial"/>
          <w:sz w:val="24"/>
        </w:rPr>
        <w:t>«Выдача сведений из реестра муниципального имущества»»,</w:t>
      </w:r>
      <w:r w:rsidRPr="00816B0C">
        <w:rPr>
          <w:rStyle w:val="rvts6"/>
          <w:rFonts w:ascii="Arial" w:hAnsi="Arial" w:cs="Arial"/>
          <w:sz w:val="24"/>
        </w:rPr>
        <w:t xml:space="preserve">  следующие изменения:</w:t>
      </w:r>
    </w:p>
    <w:p w:rsidR="00C05453" w:rsidRPr="00ED7B84" w:rsidRDefault="00C05453" w:rsidP="00C05453">
      <w:pPr>
        <w:rPr>
          <w:rStyle w:val="rvts6"/>
          <w:rFonts w:ascii="Arial" w:hAnsi="Arial" w:cs="Arial"/>
        </w:rPr>
      </w:pPr>
    </w:p>
    <w:p w:rsidR="00C05453" w:rsidRPr="00ED7B84" w:rsidRDefault="00C05453" w:rsidP="00C05453">
      <w:pPr>
        <w:rPr>
          <w:rStyle w:val="rvts6"/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 -   </w:t>
      </w:r>
      <w:proofErr w:type="gramStart"/>
      <w:r>
        <w:rPr>
          <w:rStyle w:val="rvts6"/>
          <w:rFonts w:ascii="Arial" w:hAnsi="Arial" w:cs="Arial"/>
        </w:rPr>
        <w:t>в</w:t>
      </w:r>
      <w:proofErr w:type="gramEnd"/>
      <w:r w:rsidRPr="00ED7B84">
        <w:rPr>
          <w:rStyle w:val="rvts6"/>
          <w:rFonts w:ascii="Arial" w:hAnsi="Arial" w:cs="Arial"/>
        </w:rPr>
        <w:t xml:space="preserve"> абзаце 1 пункта 1.1 слова «универсально</w:t>
      </w:r>
      <w:r>
        <w:rPr>
          <w:rStyle w:val="rvts6"/>
          <w:rFonts w:ascii="Arial" w:hAnsi="Arial" w:cs="Arial"/>
        </w:rPr>
        <w:t xml:space="preserve">й электронной карты </w:t>
      </w:r>
      <w:r w:rsidRPr="00ED7B84">
        <w:rPr>
          <w:rStyle w:val="rvts6"/>
          <w:rFonts w:ascii="Arial" w:hAnsi="Arial" w:cs="Arial"/>
        </w:rPr>
        <w:t>»</w:t>
      </w:r>
    </w:p>
    <w:p w:rsidR="00C05453" w:rsidRDefault="00C05453" w:rsidP="00C05453">
      <w:pPr>
        <w:rPr>
          <w:rStyle w:val="rvts6"/>
          <w:rFonts w:ascii="Arial" w:hAnsi="Arial" w:cs="Arial"/>
        </w:rPr>
      </w:pPr>
      <w:proofErr w:type="gramStart"/>
      <w:r>
        <w:rPr>
          <w:rStyle w:val="rvts6"/>
          <w:rFonts w:ascii="Arial" w:hAnsi="Arial" w:cs="Arial"/>
        </w:rPr>
        <w:t>следует</w:t>
      </w:r>
      <w:proofErr w:type="gramEnd"/>
      <w:r>
        <w:rPr>
          <w:rStyle w:val="rvts6"/>
          <w:rFonts w:ascii="Arial" w:hAnsi="Arial" w:cs="Arial"/>
        </w:rPr>
        <w:t xml:space="preserve"> исключить;</w:t>
      </w:r>
    </w:p>
    <w:p w:rsidR="00C05453" w:rsidRDefault="00C05453" w:rsidP="00C05453">
      <w:pPr>
        <w:rPr>
          <w:rStyle w:val="rvts6"/>
          <w:rFonts w:ascii="Arial" w:hAnsi="Arial" w:cs="Arial"/>
        </w:rPr>
      </w:pPr>
    </w:p>
    <w:p w:rsidR="00C05453" w:rsidRDefault="00C05453" w:rsidP="00C05453">
      <w:pPr>
        <w:rPr>
          <w:rFonts w:ascii="Arial" w:hAnsi="Arial" w:cs="Arial"/>
        </w:rPr>
      </w:pPr>
      <w:r>
        <w:rPr>
          <w:rStyle w:val="rvts6"/>
          <w:rFonts w:ascii="Arial" w:hAnsi="Arial" w:cs="Arial"/>
        </w:rPr>
        <w:t xml:space="preserve">       - </w:t>
      </w:r>
      <w:proofErr w:type="gramStart"/>
      <w:r>
        <w:rPr>
          <w:rStyle w:val="rvts6"/>
          <w:rFonts w:ascii="Arial" w:hAnsi="Arial" w:cs="Arial"/>
        </w:rPr>
        <w:t>абзац</w:t>
      </w:r>
      <w:proofErr w:type="gramEnd"/>
      <w:r>
        <w:rPr>
          <w:rStyle w:val="rvts6"/>
          <w:rFonts w:ascii="Arial" w:hAnsi="Arial" w:cs="Arial"/>
        </w:rPr>
        <w:t xml:space="preserve"> 2 пункта 1.1. </w:t>
      </w:r>
      <w:proofErr w:type="gramStart"/>
      <w:r>
        <w:rPr>
          <w:rStyle w:val="rvts6"/>
          <w:rFonts w:ascii="Arial" w:hAnsi="Arial" w:cs="Arial"/>
        </w:rPr>
        <w:t>признать</w:t>
      </w:r>
      <w:proofErr w:type="gramEnd"/>
      <w:r>
        <w:rPr>
          <w:rStyle w:val="rvts6"/>
          <w:rFonts w:ascii="Arial" w:hAnsi="Arial" w:cs="Arial"/>
        </w:rPr>
        <w:t xml:space="preserve"> утратившим силу;</w:t>
      </w:r>
    </w:p>
    <w:p w:rsidR="00C05453" w:rsidRDefault="00C05453" w:rsidP="00C05453">
      <w:pPr>
        <w:rPr>
          <w:rFonts w:ascii="Arial" w:hAnsi="Arial" w:cs="Arial"/>
        </w:rPr>
      </w:pPr>
    </w:p>
    <w:p w:rsidR="00C05453" w:rsidRPr="00555899" w:rsidRDefault="00C05453" w:rsidP="00C05453">
      <w:pPr>
        <w:autoSpaceDE w:val="0"/>
        <w:autoSpaceDN w:val="0"/>
        <w:adjustRightInd w:val="0"/>
        <w:jc w:val="both"/>
        <w:rPr>
          <w:rStyle w:val="rvts6"/>
          <w:rFonts w:ascii="Arial" w:hAnsi="Arial" w:cs="Arial"/>
        </w:rPr>
      </w:pPr>
      <w:r w:rsidRPr="00555899">
        <w:rPr>
          <w:rFonts w:ascii="Arial" w:hAnsi="Arial" w:cs="Arial"/>
        </w:rPr>
        <w:t xml:space="preserve">      - пункт 5.2. </w:t>
      </w:r>
      <w:r w:rsidRPr="00555899">
        <w:rPr>
          <w:rStyle w:val="rvts6"/>
          <w:rFonts w:ascii="Arial" w:hAnsi="Arial" w:cs="Arial"/>
        </w:rPr>
        <w:t xml:space="preserve">   дополнить подпунктами 8,9 следующего содержания:</w:t>
      </w:r>
    </w:p>
    <w:p w:rsidR="00C05453" w:rsidRPr="00555899" w:rsidRDefault="00C05453" w:rsidP="00C0545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555899">
        <w:rPr>
          <w:rStyle w:val="rvts6"/>
          <w:rFonts w:ascii="Arial" w:hAnsi="Arial" w:cs="Arial"/>
        </w:rPr>
        <w:t xml:space="preserve">     </w:t>
      </w:r>
      <w:r w:rsidRPr="00555899">
        <w:rPr>
          <w:rFonts w:ascii="Arial" w:hAnsi="Arial" w:cs="Arial"/>
        </w:rPr>
        <w:t xml:space="preserve"> </w:t>
      </w:r>
      <w:r w:rsidRPr="00555899">
        <w:rPr>
          <w:rFonts w:ascii="Arial" w:hAnsi="Arial" w:cs="Arial"/>
          <w:lang w:eastAsia="en-US"/>
        </w:rPr>
        <w:t>8)нарушение срока или порядка выдачи документов по результатам предоставления муниципальной услуги;</w:t>
      </w:r>
    </w:p>
    <w:p w:rsidR="00C05453" w:rsidRPr="00555899" w:rsidRDefault="00C05453" w:rsidP="00C0545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en-US"/>
        </w:rPr>
      </w:pPr>
      <w:r w:rsidRPr="00555899">
        <w:rPr>
          <w:rFonts w:ascii="Arial" w:hAnsi="Arial" w:cs="Arial"/>
          <w:lang w:eastAsia="en-US"/>
        </w:rPr>
        <w:t xml:space="preserve">      9) приостановление предоставление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</w:t>
      </w:r>
      <w:proofErr w:type="gramStart"/>
      <w:r w:rsidRPr="00555899">
        <w:rPr>
          <w:rFonts w:ascii="Arial" w:hAnsi="Arial" w:cs="Arial"/>
          <w:lang w:eastAsia="en-US"/>
        </w:rPr>
        <w:t xml:space="preserve"> ,</w:t>
      </w:r>
      <w:proofErr w:type="gramEnd"/>
      <w:r w:rsidRPr="00555899">
        <w:rPr>
          <w:rFonts w:ascii="Arial" w:hAnsi="Arial" w:cs="Arial"/>
          <w:lang w:eastAsia="en-US"/>
        </w:rPr>
        <w:t xml:space="preserve"> законами и иными нормативными правовыми актами субъектов Российской Федерации , муниципальными правовыми актами.</w:t>
      </w:r>
    </w:p>
    <w:p w:rsidR="00C05453" w:rsidRDefault="00C05453" w:rsidP="00C05453">
      <w:pPr>
        <w:rPr>
          <w:rFonts w:ascii="Arial" w:hAnsi="Arial" w:cs="Arial"/>
        </w:rPr>
      </w:pPr>
    </w:p>
    <w:p w:rsidR="00C05453" w:rsidRDefault="00C05453" w:rsidP="00C05453">
      <w:pPr>
        <w:rPr>
          <w:rFonts w:ascii="Arial" w:hAnsi="Arial" w:cs="Arial"/>
        </w:rPr>
      </w:pPr>
      <w:r>
        <w:t xml:space="preserve">     </w:t>
      </w:r>
      <w:r>
        <w:rPr>
          <w:rFonts w:ascii="Arial" w:hAnsi="Arial" w:cs="Arial"/>
        </w:rPr>
        <w:t>2. Настоящее постановление обнародовать в установленном порядке.</w:t>
      </w:r>
    </w:p>
    <w:p w:rsidR="00C05453" w:rsidRDefault="00C05453" w:rsidP="00C05453">
      <w:pPr>
        <w:rPr>
          <w:rFonts w:ascii="Arial" w:hAnsi="Arial" w:cs="Arial"/>
        </w:rPr>
      </w:pPr>
    </w:p>
    <w:p w:rsidR="00C05453" w:rsidRDefault="00C05453" w:rsidP="00C054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3. Контроль за исполнением настоящего постановления оставляю за собой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C05453" w:rsidRDefault="00C05453" w:rsidP="00C05453">
      <w:pPr>
        <w:rPr>
          <w:rFonts w:ascii="Arial" w:hAnsi="Arial" w:cs="Arial"/>
        </w:rPr>
      </w:pPr>
    </w:p>
    <w:p w:rsidR="00C05453" w:rsidRDefault="00C05453" w:rsidP="00C05453">
      <w:pPr>
        <w:rPr>
          <w:rFonts w:ascii="Arial" w:hAnsi="Arial" w:cs="Arial"/>
        </w:rPr>
      </w:pPr>
    </w:p>
    <w:p w:rsidR="00C05453" w:rsidRDefault="00C05453" w:rsidP="00C054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сельсовета                                                              </w:t>
      </w:r>
      <w:r w:rsidR="00065D8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Ю.А.Голод</w:t>
      </w:r>
    </w:p>
    <w:p w:rsidR="00C05453" w:rsidRDefault="00C05453" w:rsidP="00C05453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C05453" w:rsidRDefault="00C05453" w:rsidP="00C05453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C05453" w:rsidRDefault="00C05453" w:rsidP="00C05453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C05453" w:rsidRDefault="00C05453" w:rsidP="00C05453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C05453" w:rsidRDefault="00C05453" w:rsidP="00C05453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552F3B" w:rsidRDefault="00065D85"/>
    <w:sectPr w:rsidR="00552F3B" w:rsidSect="00065D85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05453"/>
    <w:rsid w:val="00065D85"/>
    <w:rsid w:val="002C5550"/>
    <w:rsid w:val="007E0C9E"/>
    <w:rsid w:val="00C05453"/>
    <w:rsid w:val="00CC394A"/>
    <w:rsid w:val="00FB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5453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4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semiHidden/>
    <w:rsid w:val="00C054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6">
    <w:name w:val="rvts6"/>
    <w:basedOn w:val="a0"/>
    <w:rsid w:val="00C05453"/>
    <w:rPr>
      <w:rFonts w:ascii="Verdana" w:hAnsi="Verdana" w:hint="default"/>
      <w:lang w:val="en-US" w:eastAsia="en-US" w:bidi="ar-SA"/>
    </w:rPr>
  </w:style>
  <w:style w:type="paragraph" w:customStyle="1" w:styleId="ConsPlusNormal">
    <w:name w:val="ConsPlusNormal"/>
    <w:uiPriority w:val="99"/>
    <w:rsid w:val="00C054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2018-07-26T04:27:00Z</dcterms:created>
  <dcterms:modified xsi:type="dcterms:W3CDTF">2018-07-26T07:41:00Z</dcterms:modified>
</cp:coreProperties>
</file>